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0F317E" w:rsidRDefault="00030968" w:rsidP="00763650">
      <w:pPr>
        <w:jc w:val="center"/>
        <w:rPr>
          <w:sz w:val="28"/>
          <w:szCs w:val="28"/>
        </w:rPr>
      </w:pPr>
      <w:r w:rsidRPr="000F317E">
        <w:rPr>
          <w:sz w:val="28"/>
          <w:szCs w:val="28"/>
        </w:rPr>
        <w:t>МИНОБРНАУКИ РОССИИ</w:t>
      </w:r>
    </w:p>
    <w:p w:rsidR="00030968" w:rsidRPr="000F317E" w:rsidRDefault="00030968" w:rsidP="00763650">
      <w:pPr>
        <w:jc w:val="center"/>
        <w:rPr>
          <w:sz w:val="28"/>
          <w:szCs w:val="28"/>
        </w:rPr>
      </w:pPr>
      <w:r w:rsidRPr="000F317E">
        <w:rPr>
          <w:sz w:val="28"/>
          <w:szCs w:val="28"/>
        </w:rPr>
        <w:t xml:space="preserve">Федеральное государственное бюджетное образовательное учреждение высшего образования </w:t>
      </w:r>
    </w:p>
    <w:p w:rsidR="00030968" w:rsidRPr="000F317E" w:rsidRDefault="00030968" w:rsidP="00763650">
      <w:pPr>
        <w:jc w:val="center"/>
        <w:rPr>
          <w:b/>
          <w:sz w:val="28"/>
          <w:szCs w:val="28"/>
        </w:rPr>
      </w:pPr>
      <w:r w:rsidRPr="000F317E">
        <w:rPr>
          <w:b/>
          <w:sz w:val="28"/>
          <w:szCs w:val="28"/>
        </w:rPr>
        <w:t>«Гжельский государственный университет»</w:t>
      </w:r>
    </w:p>
    <w:p w:rsidR="00030968" w:rsidRPr="000F317E" w:rsidRDefault="00030968" w:rsidP="00763650">
      <w:pPr>
        <w:jc w:val="center"/>
        <w:rPr>
          <w:sz w:val="28"/>
          <w:szCs w:val="28"/>
        </w:rPr>
      </w:pPr>
      <w:r w:rsidRPr="000F317E">
        <w:rPr>
          <w:sz w:val="28"/>
          <w:szCs w:val="28"/>
        </w:rPr>
        <w:t>(ГГУ)</w:t>
      </w:r>
    </w:p>
    <w:p w:rsidR="00030968" w:rsidRPr="000F317E" w:rsidRDefault="00030968" w:rsidP="00763650">
      <w:pPr>
        <w:rPr>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jc w:val="center"/>
        <w:rPr>
          <w:rStyle w:val="FontStyle53"/>
          <w:b w:val="0"/>
          <w:i/>
          <w:sz w:val="28"/>
          <w:szCs w:val="28"/>
        </w:rPr>
      </w:pPr>
      <w:r w:rsidRPr="000F317E">
        <w:rPr>
          <w:rStyle w:val="FontStyle53"/>
          <w:b w:val="0"/>
          <w:i/>
          <w:sz w:val="28"/>
          <w:szCs w:val="28"/>
        </w:rPr>
        <w:t>Кафедра общеобразовательных дисциплин</w:t>
      </w:r>
    </w:p>
    <w:p w:rsidR="00030968" w:rsidRPr="000F317E" w:rsidRDefault="00030968" w:rsidP="00763650">
      <w:pPr>
        <w:tabs>
          <w:tab w:val="left" w:pos="680"/>
          <w:tab w:val="left" w:pos="851"/>
          <w:tab w:val="left" w:pos="6240"/>
        </w:tabs>
        <w:rPr>
          <w:noProof/>
          <w:sz w:val="28"/>
          <w:szCs w:val="28"/>
        </w:rPr>
      </w:pPr>
      <w:r w:rsidRPr="000F317E">
        <w:rPr>
          <w:noProof/>
          <w:sz w:val="28"/>
          <w:szCs w:val="28"/>
        </w:rPr>
        <w:tab/>
      </w:r>
    </w:p>
    <w:p w:rsidR="00030968" w:rsidRPr="000F317E" w:rsidRDefault="00030968" w:rsidP="00763650">
      <w:pPr>
        <w:tabs>
          <w:tab w:val="left" w:pos="680"/>
          <w:tab w:val="left" w:pos="851"/>
          <w:tab w:val="left" w:pos="6240"/>
        </w:tabs>
        <w:rPr>
          <w:noProof/>
          <w:sz w:val="28"/>
          <w:szCs w:val="28"/>
        </w:rPr>
      </w:pPr>
    </w:p>
    <w:p w:rsidR="00763650" w:rsidRPr="000F317E" w:rsidRDefault="00763650"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030968" w:rsidRPr="000F317E" w:rsidRDefault="00030968" w:rsidP="00763650">
      <w:pPr>
        <w:pStyle w:val="Style11"/>
        <w:widowControl/>
        <w:rPr>
          <w:bCs/>
          <w:sz w:val="28"/>
          <w:szCs w:val="28"/>
          <w:u w:val="single"/>
        </w:rPr>
      </w:pPr>
      <w:r w:rsidRPr="000F317E">
        <w:rPr>
          <w:bCs/>
          <w:sz w:val="28"/>
          <w:szCs w:val="28"/>
          <w:u w:val="single"/>
        </w:rPr>
        <w:t>Рабочая программа дисциплины</w:t>
      </w:r>
    </w:p>
    <w:p w:rsidR="00030968" w:rsidRPr="000F317E" w:rsidRDefault="00030968" w:rsidP="00763650">
      <w:pPr>
        <w:tabs>
          <w:tab w:val="left" w:pos="680"/>
          <w:tab w:val="left" w:pos="851"/>
        </w:tabs>
        <w:jc w:val="center"/>
        <w:rPr>
          <w:sz w:val="28"/>
          <w:szCs w:val="28"/>
        </w:rPr>
      </w:pPr>
    </w:p>
    <w:p w:rsidR="00030968" w:rsidRPr="000F317E" w:rsidRDefault="00256D3C" w:rsidP="00763650">
      <w:pPr>
        <w:tabs>
          <w:tab w:val="left" w:pos="680"/>
          <w:tab w:val="left" w:pos="851"/>
        </w:tabs>
        <w:jc w:val="center"/>
        <w:rPr>
          <w:b/>
          <w:sz w:val="36"/>
          <w:szCs w:val="36"/>
        </w:rPr>
      </w:pPr>
      <w:r w:rsidRPr="000F317E">
        <w:rPr>
          <w:b/>
          <w:sz w:val="36"/>
          <w:szCs w:val="36"/>
        </w:rPr>
        <w:t>Конфликтология</w:t>
      </w:r>
    </w:p>
    <w:p w:rsidR="00030968" w:rsidRPr="000F317E" w:rsidRDefault="00030968" w:rsidP="00763650">
      <w:pPr>
        <w:tabs>
          <w:tab w:val="left" w:pos="680"/>
          <w:tab w:val="left" w:pos="851"/>
        </w:tabs>
        <w:jc w:val="center"/>
        <w:rPr>
          <w:b/>
          <w:sz w:val="28"/>
          <w:szCs w:val="28"/>
        </w:rPr>
      </w:pPr>
    </w:p>
    <w:p w:rsidR="00030968" w:rsidRPr="000F317E" w:rsidRDefault="00030968" w:rsidP="00763650">
      <w:pPr>
        <w:pStyle w:val="Style15"/>
        <w:tabs>
          <w:tab w:val="left" w:leader="underscore" w:pos="9856"/>
        </w:tabs>
        <w:ind w:firstLine="720"/>
        <w:rPr>
          <w:rStyle w:val="FontStyle53"/>
          <w:sz w:val="28"/>
          <w:szCs w:val="28"/>
        </w:rPr>
      </w:pPr>
    </w:p>
    <w:p w:rsidR="00030968" w:rsidRPr="000F317E" w:rsidRDefault="00030968" w:rsidP="00763650">
      <w:pPr>
        <w:pStyle w:val="Style15"/>
        <w:tabs>
          <w:tab w:val="left" w:leader="underscore" w:pos="9856"/>
        </w:tabs>
        <w:ind w:firstLine="720"/>
        <w:jc w:val="center"/>
        <w:rPr>
          <w:rStyle w:val="FontStyle53"/>
          <w:sz w:val="28"/>
          <w:szCs w:val="28"/>
        </w:rPr>
      </w:pPr>
    </w:p>
    <w:p w:rsidR="00030968" w:rsidRPr="000F317E" w:rsidRDefault="00030968" w:rsidP="00763650">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0F317E" w:rsidTr="005135F8">
        <w:trPr>
          <w:trHeight w:val="409"/>
        </w:trPr>
        <w:tc>
          <w:tcPr>
            <w:tcW w:w="3705" w:type="dxa"/>
            <w:hideMark/>
          </w:tcPr>
          <w:p w:rsidR="00030968" w:rsidRPr="000F317E" w:rsidRDefault="00030968" w:rsidP="00763650">
            <w:pPr>
              <w:pStyle w:val="Style15"/>
              <w:tabs>
                <w:tab w:val="left" w:leader="underscore" w:pos="9524"/>
              </w:tabs>
              <w:jc w:val="left"/>
              <w:rPr>
                <w:rStyle w:val="FontStyle53"/>
                <w:sz w:val="28"/>
                <w:szCs w:val="28"/>
              </w:rPr>
            </w:pPr>
            <w:r w:rsidRPr="000F317E">
              <w:rPr>
                <w:rStyle w:val="FontStyle53"/>
                <w:b w:val="0"/>
                <w:i/>
                <w:sz w:val="28"/>
                <w:szCs w:val="28"/>
              </w:rPr>
              <w:t>Направление подготовки</w:t>
            </w:r>
          </w:p>
        </w:tc>
        <w:tc>
          <w:tcPr>
            <w:tcW w:w="5867" w:type="dxa"/>
            <w:tcBorders>
              <w:bottom w:val="single" w:sz="4" w:space="0" w:color="auto"/>
            </w:tcBorders>
            <w:hideMark/>
          </w:tcPr>
          <w:p w:rsidR="00030968" w:rsidRPr="000F317E" w:rsidRDefault="00E932EC" w:rsidP="00763650">
            <w:pPr>
              <w:rPr>
                <w:rStyle w:val="FontStyle53"/>
                <w:b w:val="0"/>
                <w:sz w:val="28"/>
                <w:szCs w:val="28"/>
              </w:rPr>
            </w:pPr>
            <w:r w:rsidRPr="000F317E">
              <w:rPr>
                <w:color w:val="000000"/>
                <w:sz w:val="28"/>
                <w:szCs w:val="28"/>
              </w:rPr>
              <w:t>Экономика</w:t>
            </w:r>
          </w:p>
        </w:tc>
      </w:tr>
      <w:tr w:rsidR="00030968" w:rsidRPr="000F317E" w:rsidTr="005135F8">
        <w:tc>
          <w:tcPr>
            <w:tcW w:w="3705" w:type="dxa"/>
            <w:hideMark/>
          </w:tcPr>
          <w:p w:rsidR="00030968" w:rsidRPr="000F317E" w:rsidRDefault="00030968" w:rsidP="00763650">
            <w:pPr>
              <w:pStyle w:val="Style12"/>
              <w:spacing w:line="240" w:lineRule="auto"/>
              <w:rPr>
                <w:rStyle w:val="FontStyle60"/>
                <w:sz w:val="28"/>
                <w:szCs w:val="28"/>
              </w:rPr>
            </w:pPr>
            <w:r w:rsidRPr="000F317E">
              <w:rPr>
                <w:rStyle w:val="FontStyle60"/>
                <w:sz w:val="28"/>
                <w:szCs w:val="28"/>
              </w:rPr>
              <w:t xml:space="preserve">Код  </w:t>
            </w:r>
          </w:p>
        </w:tc>
        <w:tc>
          <w:tcPr>
            <w:tcW w:w="5867" w:type="dxa"/>
            <w:tcBorders>
              <w:top w:val="single" w:sz="4" w:space="0" w:color="auto"/>
              <w:bottom w:val="single" w:sz="4" w:space="0" w:color="auto"/>
            </w:tcBorders>
            <w:hideMark/>
          </w:tcPr>
          <w:p w:rsidR="00030968" w:rsidRPr="000F317E" w:rsidRDefault="00E932EC" w:rsidP="00763650">
            <w:pPr>
              <w:pStyle w:val="Style12"/>
              <w:spacing w:line="240" w:lineRule="auto"/>
              <w:rPr>
                <w:rStyle w:val="FontStyle60"/>
                <w:sz w:val="28"/>
                <w:szCs w:val="28"/>
              </w:rPr>
            </w:pPr>
            <w:r w:rsidRPr="000F317E">
              <w:rPr>
                <w:color w:val="000000"/>
                <w:sz w:val="28"/>
                <w:szCs w:val="28"/>
              </w:rPr>
              <w:t>38</w:t>
            </w:r>
            <w:r w:rsidR="00030968" w:rsidRPr="000F317E">
              <w:rPr>
                <w:color w:val="000000"/>
                <w:sz w:val="28"/>
                <w:szCs w:val="28"/>
              </w:rPr>
              <w:t>.03.0</w:t>
            </w:r>
            <w:r w:rsidRPr="000F317E">
              <w:rPr>
                <w:color w:val="000000"/>
                <w:sz w:val="28"/>
                <w:szCs w:val="28"/>
              </w:rPr>
              <w:t>1</w:t>
            </w:r>
          </w:p>
        </w:tc>
      </w:tr>
      <w:tr w:rsidR="00030968" w:rsidRPr="000F317E" w:rsidTr="005135F8">
        <w:trPr>
          <w:trHeight w:val="367"/>
        </w:trPr>
        <w:tc>
          <w:tcPr>
            <w:tcW w:w="3705" w:type="dxa"/>
            <w:hideMark/>
          </w:tcPr>
          <w:p w:rsidR="00030968" w:rsidRPr="000F317E" w:rsidRDefault="00030968" w:rsidP="00763650">
            <w:pPr>
              <w:tabs>
                <w:tab w:val="left" w:pos="680"/>
                <w:tab w:val="left" w:pos="851"/>
              </w:tabs>
              <w:rPr>
                <w:i/>
                <w:sz w:val="28"/>
                <w:szCs w:val="28"/>
              </w:rPr>
            </w:pPr>
            <w:r w:rsidRPr="000F317E">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0F317E" w:rsidRDefault="00030968" w:rsidP="00763650">
            <w:pPr>
              <w:tabs>
                <w:tab w:val="left" w:pos="680"/>
                <w:tab w:val="left" w:pos="851"/>
              </w:tabs>
              <w:rPr>
                <w:sz w:val="28"/>
                <w:szCs w:val="28"/>
              </w:rPr>
            </w:pPr>
          </w:p>
        </w:tc>
      </w:tr>
      <w:tr w:rsidR="005135F8" w:rsidRPr="000F317E" w:rsidTr="005135F8">
        <w:trPr>
          <w:trHeight w:val="402"/>
        </w:trPr>
        <w:tc>
          <w:tcPr>
            <w:tcW w:w="3705" w:type="dxa"/>
            <w:hideMark/>
          </w:tcPr>
          <w:p w:rsidR="005135F8" w:rsidRDefault="005135F8" w:rsidP="005135F8">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5135F8" w:rsidRDefault="005135F8" w:rsidP="005135F8">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0F317E" w:rsidTr="005135F8">
        <w:tc>
          <w:tcPr>
            <w:tcW w:w="3705" w:type="dxa"/>
          </w:tcPr>
          <w:p w:rsidR="00030968" w:rsidRPr="000F317E" w:rsidRDefault="00030968" w:rsidP="00763650">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0F317E" w:rsidRDefault="00030968" w:rsidP="00763650">
            <w:pPr>
              <w:pStyle w:val="Style15"/>
              <w:tabs>
                <w:tab w:val="left" w:leader="underscore" w:pos="9768"/>
              </w:tabs>
              <w:jc w:val="center"/>
              <w:rPr>
                <w:rStyle w:val="FontStyle53"/>
                <w:sz w:val="28"/>
                <w:szCs w:val="28"/>
              </w:rPr>
            </w:pPr>
          </w:p>
        </w:tc>
      </w:tr>
      <w:tr w:rsidR="00030968" w:rsidRPr="000F317E" w:rsidTr="005135F8">
        <w:tc>
          <w:tcPr>
            <w:tcW w:w="3705" w:type="dxa"/>
          </w:tcPr>
          <w:p w:rsidR="00030968" w:rsidRPr="000F317E" w:rsidRDefault="00030968" w:rsidP="00763650">
            <w:pPr>
              <w:pStyle w:val="Style15"/>
              <w:tabs>
                <w:tab w:val="left" w:leader="underscore" w:pos="9768"/>
              </w:tabs>
              <w:jc w:val="left"/>
              <w:rPr>
                <w:rStyle w:val="FontStyle53"/>
                <w:b w:val="0"/>
                <w:i/>
                <w:sz w:val="28"/>
                <w:szCs w:val="28"/>
              </w:rPr>
            </w:pPr>
          </w:p>
          <w:p w:rsidR="00030968" w:rsidRPr="000F317E" w:rsidRDefault="00030968" w:rsidP="00763650">
            <w:pPr>
              <w:pStyle w:val="Style15"/>
              <w:tabs>
                <w:tab w:val="left" w:leader="underscore" w:pos="9768"/>
              </w:tabs>
              <w:jc w:val="left"/>
              <w:rPr>
                <w:rStyle w:val="FontStyle53"/>
                <w:b w:val="0"/>
                <w:i/>
                <w:sz w:val="28"/>
                <w:szCs w:val="28"/>
              </w:rPr>
            </w:pPr>
          </w:p>
          <w:p w:rsidR="00030968" w:rsidRPr="000F317E" w:rsidRDefault="00030968" w:rsidP="00763650">
            <w:pPr>
              <w:pStyle w:val="Style15"/>
              <w:tabs>
                <w:tab w:val="left" w:leader="underscore" w:pos="9768"/>
              </w:tabs>
              <w:jc w:val="left"/>
              <w:rPr>
                <w:rStyle w:val="FontStyle53"/>
                <w:sz w:val="28"/>
                <w:szCs w:val="28"/>
              </w:rPr>
            </w:pPr>
            <w:r w:rsidRPr="000F317E">
              <w:rPr>
                <w:rStyle w:val="FontStyle53"/>
                <w:b w:val="0"/>
                <w:i/>
                <w:sz w:val="28"/>
                <w:szCs w:val="28"/>
              </w:rPr>
              <w:t>Квалификация  выпускника</w:t>
            </w:r>
          </w:p>
        </w:tc>
        <w:tc>
          <w:tcPr>
            <w:tcW w:w="5867" w:type="dxa"/>
            <w:tcBorders>
              <w:bottom w:val="single" w:sz="4" w:space="0" w:color="auto"/>
            </w:tcBorders>
          </w:tcPr>
          <w:p w:rsidR="00030968" w:rsidRPr="000F317E" w:rsidRDefault="00030968" w:rsidP="00763650">
            <w:pPr>
              <w:pStyle w:val="Style15"/>
              <w:tabs>
                <w:tab w:val="left" w:leader="underscore" w:pos="9768"/>
              </w:tabs>
              <w:rPr>
                <w:rStyle w:val="FontStyle53"/>
                <w:b w:val="0"/>
                <w:sz w:val="28"/>
                <w:szCs w:val="28"/>
              </w:rPr>
            </w:pPr>
          </w:p>
          <w:p w:rsidR="00030968" w:rsidRPr="000F317E" w:rsidRDefault="00030968" w:rsidP="00763650">
            <w:pPr>
              <w:pStyle w:val="Style15"/>
              <w:tabs>
                <w:tab w:val="left" w:leader="underscore" w:pos="9768"/>
              </w:tabs>
              <w:rPr>
                <w:rStyle w:val="FontStyle53"/>
                <w:b w:val="0"/>
                <w:sz w:val="28"/>
                <w:szCs w:val="28"/>
              </w:rPr>
            </w:pPr>
          </w:p>
          <w:p w:rsidR="00030968" w:rsidRPr="000F317E" w:rsidRDefault="00030968" w:rsidP="00763650">
            <w:pPr>
              <w:pStyle w:val="Style15"/>
              <w:tabs>
                <w:tab w:val="left" w:leader="underscore" w:pos="9768"/>
              </w:tabs>
              <w:rPr>
                <w:rStyle w:val="FontStyle53"/>
                <w:b w:val="0"/>
                <w:sz w:val="28"/>
                <w:szCs w:val="28"/>
              </w:rPr>
            </w:pPr>
            <w:r w:rsidRPr="000F317E">
              <w:rPr>
                <w:rStyle w:val="FontStyle53"/>
                <w:b w:val="0"/>
                <w:sz w:val="28"/>
                <w:szCs w:val="28"/>
              </w:rPr>
              <w:t>бакалавр</w:t>
            </w:r>
          </w:p>
        </w:tc>
      </w:tr>
    </w:tbl>
    <w:p w:rsidR="00030968" w:rsidRPr="000F317E" w:rsidRDefault="00030968" w:rsidP="00763650">
      <w:pPr>
        <w:pStyle w:val="Style15"/>
        <w:tabs>
          <w:tab w:val="left" w:leader="underscore" w:pos="9768"/>
        </w:tabs>
        <w:jc w:val="center"/>
        <w:rPr>
          <w:rStyle w:val="FontStyle53"/>
          <w:sz w:val="28"/>
          <w:szCs w:val="28"/>
        </w:rPr>
      </w:pPr>
    </w:p>
    <w:p w:rsidR="00030968" w:rsidRPr="000F317E" w:rsidRDefault="00030968" w:rsidP="00763650">
      <w:pPr>
        <w:pStyle w:val="Style15"/>
        <w:tabs>
          <w:tab w:val="left" w:leader="underscore" w:pos="9768"/>
        </w:tabs>
        <w:jc w:val="center"/>
        <w:rPr>
          <w:rStyle w:val="FontStyle53"/>
          <w:sz w:val="28"/>
          <w:szCs w:val="28"/>
        </w:rPr>
      </w:pPr>
    </w:p>
    <w:p w:rsidR="00030968" w:rsidRPr="000F317E" w:rsidRDefault="00030968" w:rsidP="00763650">
      <w:pPr>
        <w:pStyle w:val="Style15"/>
        <w:tabs>
          <w:tab w:val="left" w:leader="underscore" w:pos="9768"/>
        </w:tabs>
        <w:jc w:val="center"/>
        <w:rPr>
          <w:rStyle w:val="FontStyle53"/>
          <w:sz w:val="28"/>
          <w:szCs w:val="28"/>
        </w:rPr>
      </w:pPr>
    </w:p>
    <w:p w:rsidR="00763650" w:rsidRPr="000F317E" w:rsidRDefault="00763650" w:rsidP="00763650">
      <w:pPr>
        <w:pStyle w:val="Style15"/>
        <w:tabs>
          <w:tab w:val="left" w:leader="underscore" w:pos="9768"/>
        </w:tabs>
        <w:rPr>
          <w:rStyle w:val="FontStyle53"/>
          <w:sz w:val="28"/>
          <w:szCs w:val="28"/>
        </w:rPr>
      </w:pPr>
    </w:p>
    <w:p w:rsidR="00763650" w:rsidRPr="000F317E" w:rsidRDefault="00763650" w:rsidP="00763650">
      <w:pPr>
        <w:pStyle w:val="Style15"/>
        <w:tabs>
          <w:tab w:val="left" w:leader="underscore" w:pos="9768"/>
        </w:tabs>
        <w:rPr>
          <w:rStyle w:val="FontStyle53"/>
          <w:sz w:val="28"/>
          <w:szCs w:val="28"/>
        </w:rPr>
      </w:pPr>
    </w:p>
    <w:p w:rsidR="00030968" w:rsidRPr="000F317E" w:rsidRDefault="00030968" w:rsidP="00763650">
      <w:pPr>
        <w:pStyle w:val="Style15"/>
        <w:tabs>
          <w:tab w:val="left" w:leader="underscore" w:pos="9768"/>
        </w:tabs>
        <w:jc w:val="center"/>
        <w:rPr>
          <w:rStyle w:val="FontStyle53"/>
          <w:sz w:val="28"/>
          <w:szCs w:val="28"/>
        </w:rPr>
      </w:pPr>
    </w:p>
    <w:p w:rsidR="00030968" w:rsidRDefault="00030968" w:rsidP="00763650">
      <w:pPr>
        <w:pStyle w:val="Style15"/>
        <w:tabs>
          <w:tab w:val="left" w:leader="underscore" w:pos="9768"/>
        </w:tabs>
        <w:jc w:val="center"/>
        <w:rPr>
          <w:rStyle w:val="FontStyle53"/>
          <w:sz w:val="28"/>
          <w:szCs w:val="28"/>
        </w:rPr>
      </w:pPr>
    </w:p>
    <w:p w:rsidR="00D35127" w:rsidRPr="000F317E" w:rsidRDefault="00D35127" w:rsidP="00763650">
      <w:pPr>
        <w:pStyle w:val="Style15"/>
        <w:tabs>
          <w:tab w:val="left" w:leader="underscore" w:pos="9768"/>
        </w:tabs>
        <w:jc w:val="center"/>
        <w:rPr>
          <w:rStyle w:val="FontStyle53"/>
          <w:sz w:val="28"/>
          <w:szCs w:val="28"/>
        </w:rPr>
      </w:pPr>
    </w:p>
    <w:p w:rsidR="00030968" w:rsidRPr="000F317E" w:rsidRDefault="00030968" w:rsidP="00763650">
      <w:pPr>
        <w:pStyle w:val="Style15"/>
        <w:tabs>
          <w:tab w:val="left" w:leader="underscore" w:pos="9768"/>
        </w:tabs>
        <w:jc w:val="center"/>
        <w:rPr>
          <w:rStyle w:val="FontStyle53"/>
          <w:b w:val="0"/>
          <w:sz w:val="28"/>
          <w:szCs w:val="28"/>
        </w:rPr>
      </w:pPr>
      <w:r w:rsidRPr="000F317E">
        <w:rPr>
          <w:rStyle w:val="FontStyle53"/>
          <w:b w:val="0"/>
          <w:sz w:val="28"/>
          <w:szCs w:val="28"/>
        </w:rPr>
        <w:t>Пос. Электроизолятор</w:t>
      </w:r>
    </w:p>
    <w:p w:rsidR="005135F8" w:rsidRDefault="005135F8" w:rsidP="00763650">
      <w:pPr>
        <w:pStyle w:val="Style15"/>
        <w:tabs>
          <w:tab w:val="left" w:leader="underscore" w:pos="9768"/>
        </w:tabs>
        <w:jc w:val="center"/>
        <w:rPr>
          <w:rStyle w:val="FontStyle53"/>
          <w:b w:val="0"/>
          <w:sz w:val="28"/>
          <w:szCs w:val="28"/>
        </w:rPr>
      </w:pPr>
    </w:p>
    <w:p w:rsidR="00287959" w:rsidRPr="000F317E" w:rsidRDefault="00287959" w:rsidP="00763650">
      <w:pPr>
        <w:pStyle w:val="Style15"/>
        <w:tabs>
          <w:tab w:val="left" w:leader="underscore" w:pos="9768"/>
        </w:tabs>
        <w:jc w:val="center"/>
        <w:rPr>
          <w:rStyle w:val="FontStyle53"/>
          <w:b w:val="0"/>
          <w:sz w:val="28"/>
          <w:szCs w:val="28"/>
        </w:rPr>
      </w:pPr>
      <w:bookmarkStart w:id="0" w:name="_GoBack"/>
      <w:bookmarkEnd w:id="0"/>
    </w:p>
    <w:p w:rsidR="00A57021" w:rsidRPr="00763650" w:rsidRDefault="00A57021" w:rsidP="00763650">
      <w:pPr>
        <w:pStyle w:val="Style15"/>
        <w:tabs>
          <w:tab w:val="left" w:leader="underscore" w:pos="9856"/>
        </w:tabs>
        <w:ind w:firstLine="720"/>
      </w:pPr>
      <w:r w:rsidRPr="00763650">
        <w:t>Рабочая программа дисциплины «</w:t>
      </w:r>
      <w:r w:rsidR="00256D3C" w:rsidRPr="00763650">
        <w:t>Конфликтология</w:t>
      </w:r>
      <w:r w:rsidRPr="00763650">
        <w:t>» составлена в соответствии с требованиями федерального государственного образовательного стандарта высшего образования по направлению «</w:t>
      </w:r>
      <w:r w:rsidR="00E932EC" w:rsidRPr="00763650">
        <w:rPr>
          <w:color w:val="000000"/>
        </w:rPr>
        <w:t>Экономика</w:t>
      </w:r>
      <w:r w:rsidRPr="00763650">
        <w:t>».</w:t>
      </w:r>
    </w:p>
    <w:p w:rsidR="00A57021" w:rsidRPr="00763650" w:rsidRDefault="00A57021" w:rsidP="00763650">
      <w:pPr>
        <w:ind w:firstLine="709"/>
        <w:jc w:val="both"/>
      </w:pPr>
      <w:r w:rsidRPr="00763650">
        <w:t xml:space="preserve">Дисциплина относится к </w:t>
      </w:r>
      <w:r w:rsidR="00DF4ED5" w:rsidRPr="00763650">
        <w:t>вариативной</w:t>
      </w:r>
      <w:r w:rsidRPr="00763650">
        <w:t xml:space="preserve"> части учебного плана. </w:t>
      </w:r>
    </w:p>
    <w:p w:rsidR="00A57021" w:rsidRPr="00763650" w:rsidRDefault="00A57021" w:rsidP="00763650">
      <w:pPr>
        <w:ind w:firstLine="709"/>
        <w:jc w:val="both"/>
      </w:pPr>
    </w:p>
    <w:p w:rsidR="006A613E" w:rsidRPr="006A613E" w:rsidRDefault="006A613E" w:rsidP="006A613E">
      <w:pPr>
        <w:ind w:firstLine="709"/>
        <w:jc w:val="both"/>
        <w:rPr>
          <w:bCs/>
        </w:rPr>
      </w:pPr>
      <w:r w:rsidRPr="006A613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A613E" w:rsidRPr="006A613E" w:rsidRDefault="006A613E" w:rsidP="006A613E">
      <w:pPr>
        <w:ind w:firstLine="709"/>
        <w:jc w:val="both"/>
        <w:rPr>
          <w:bCs/>
        </w:rPr>
      </w:pPr>
      <w:r w:rsidRPr="006A613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63650" w:rsidRDefault="00A57021" w:rsidP="00763650">
      <w:pPr>
        <w:ind w:firstLine="709"/>
        <w:jc w:val="both"/>
      </w:pPr>
    </w:p>
    <w:p w:rsidR="00A57021" w:rsidRPr="00763650" w:rsidRDefault="00A57021" w:rsidP="00763650">
      <w:pPr>
        <w:ind w:firstLine="709"/>
        <w:jc w:val="both"/>
      </w:pPr>
    </w:p>
    <w:p w:rsidR="00A57021" w:rsidRPr="00763650" w:rsidRDefault="00A57021" w:rsidP="00763650">
      <w:pPr>
        <w:ind w:firstLine="709"/>
        <w:jc w:val="both"/>
      </w:pPr>
    </w:p>
    <w:p w:rsidR="00A57021" w:rsidRDefault="00A57021" w:rsidP="00763650">
      <w:pPr>
        <w:jc w:val="both"/>
      </w:pPr>
    </w:p>
    <w:p w:rsidR="00951DEA" w:rsidRDefault="00951DEA" w:rsidP="00763650">
      <w:pPr>
        <w:jc w:val="both"/>
      </w:pPr>
    </w:p>
    <w:p w:rsidR="00951DEA" w:rsidRPr="00763650" w:rsidRDefault="00951DEA" w:rsidP="00763650">
      <w:pPr>
        <w:jc w:val="both"/>
      </w:pPr>
    </w:p>
    <w:p w:rsidR="00A57021" w:rsidRPr="00763650" w:rsidRDefault="00A57021" w:rsidP="00763650">
      <w:pPr>
        <w:ind w:firstLine="709"/>
        <w:jc w:val="both"/>
      </w:pPr>
    </w:p>
    <w:p w:rsidR="00A57021" w:rsidRPr="00763650" w:rsidRDefault="00A57021" w:rsidP="00763650">
      <w:pPr>
        <w:ind w:firstLine="709"/>
        <w:jc w:val="both"/>
      </w:pPr>
    </w:p>
    <w:p w:rsidR="00A57021" w:rsidRPr="00763650" w:rsidRDefault="00A57021" w:rsidP="00763650">
      <w:pPr>
        <w:ind w:firstLine="709"/>
        <w:jc w:val="both"/>
      </w:pPr>
    </w:p>
    <w:p w:rsidR="00A57021" w:rsidRPr="00763650" w:rsidRDefault="00A57021" w:rsidP="00763650">
      <w:pPr>
        <w:jc w:val="both"/>
      </w:pPr>
    </w:p>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B0190F" w:rsidRPr="00763650" w:rsidRDefault="00B0190F" w:rsidP="00763650"/>
    <w:p w:rsidR="00B0190F" w:rsidRPr="00763650" w:rsidRDefault="00B0190F" w:rsidP="00763650"/>
    <w:p w:rsidR="00B0190F" w:rsidRPr="00763650" w:rsidRDefault="00B0190F" w:rsidP="00763650"/>
    <w:p w:rsidR="00773DBC" w:rsidRDefault="00773DBC" w:rsidP="00763650"/>
    <w:p w:rsidR="00951DEA" w:rsidRDefault="00951DEA" w:rsidP="00763650"/>
    <w:p w:rsidR="00951DEA" w:rsidRDefault="00951DEA" w:rsidP="00763650"/>
    <w:p w:rsidR="00542B13" w:rsidRPr="00763650" w:rsidRDefault="00542B13" w:rsidP="00763650"/>
    <w:p w:rsidR="00773DBC" w:rsidRPr="00763650" w:rsidRDefault="00773DBC" w:rsidP="00763650"/>
    <w:p w:rsidR="00773DBC" w:rsidRPr="00763650" w:rsidRDefault="00773DBC" w:rsidP="00763650"/>
    <w:p w:rsidR="001016D7" w:rsidRPr="00763650" w:rsidRDefault="001016D7" w:rsidP="00763650">
      <w:pPr>
        <w:pStyle w:val="a9"/>
        <w:numPr>
          <w:ilvl w:val="0"/>
          <w:numId w:val="1"/>
        </w:numPr>
        <w:tabs>
          <w:tab w:val="left" w:pos="6131"/>
        </w:tabs>
        <w:jc w:val="both"/>
        <w:rPr>
          <w:b/>
          <w:i/>
        </w:rPr>
      </w:pPr>
      <w:r w:rsidRPr="00763650">
        <w:rPr>
          <w:b/>
          <w:i/>
        </w:rPr>
        <w:lastRenderedPageBreak/>
        <w:t>П</w:t>
      </w:r>
      <w:r w:rsidR="0015090A" w:rsidRPr="00763650">
        <w:rPr>
          <w:b/>
          <w:i/>
        </w:rPr>
        <w:t>еречень планируем</w:t>
      </w:r>
      <w:r w:rsidR="008D1601" w:rsidRPr="00763650">
        <w:rPr>
          <w:b/>
          <w:i/>
        </w:rPr>
        <w:t>ых результатов</w:t>
      </w:r>
      <w:r w:rsidRPr="00763650">
        <w:rPr>
          <w:b/>
          <w:i/>
        </w:rPr>
        <w:t xml:space="preserve"> обучения по дисциплине (модулю)</w:t>
      </w:r>
      <w:r w:rsidR="00386403" w:rsidRPr="00763650">
        <w:rPr>
          <w:b/>
          <w:i/>
        </w:rPr>
        <w:t>, соотнесенных с планируемыми результатами освоения образовательной программы</w:t>
      </w:r>
    </w:p>
    <w:p w:rsidR="001016D7" w:rsidRPr="00763650" w:rsidRDefault="001016D7" w:rsidP="00763650">
      <w:pPr>
        <w:pStyle w:val="a9"/>
        <w:jc w:val="both"/>
      </w:pPr>
    </w:p>
    <w:tbl>
      <w:tblPr>
        <w:tblStyle w:val="a8"/>
        <w:tblW w:w="9637" w:type="dxa"/>
        <w:tblInd w:w="360" w:type="dxa"/>
        <w:tblLayout w:type="fixed"/>
        <w:tblLook w:val="04A0" w:firstRow="1" w:lastRow="0" w:firstColumn="1" w:lastColumn="0" w:noHBand="0" w:noVBand="1"/>
      </w:tblPr>
      <w:tblGrid>
        <w:gridCol w:w="1875"/>
        <w:gridCol w:w="2410"/>
        <w:gridCol w:w="5352"/>
      </w:tblGrid>
      <w:tr w:rsidR="00386403" w:rsidRPr="00763650" w:rsidTr="00CD59A1">
        <w:tc>
          <w:tcPr>
            <w:tcW w:w="1875" w:type="dxa"/>
          </w:tcPr>
          <w:p w:rsidR="00386403" w:rsidRPr="00763650" w:rsidRDefault="00386403" w:rsidP="00763650">
            <w:pPr>
              <w:jc w:val="center"/>
            </w:pPr>
            <w:r w:rsidRPr="00763650">
              <w:t>Компетенция</w:t>
            </w:r>
          </w:p>
        </w:tc>
        <w:tc>
          <w:tcPr>
            <w:tcW w:w="2410" w:type="dxa"/>
          </w:tcPr>
          <w:p w:rsidR="00386403" w:rsidRPr="00763650" w:rsidRDefault="00386403" w:rsidP="00763650">
            <w:pPr>
              <w:jc w:val="both"/>
            </w:pPr>
            <w:r w:rsidRPr="00763650">
              <w:t>Вклад дисциплины в формирование компетенции</w:t>
            </w:r>
          </w:p>
        </w:tc>
        <w:tc>
          <w:tcPr>
            <w:tcW w:w="5352" w:type="dxa"/>
          </w:tcPr>
          <w:p w:rsidR="00386403" w:rsidRPr="00763650" w:rsidRDefault="00386403" w:rsidP="00763650">
            <w:pPr>
              <w:jc w:val="both"/>
            </w:pPr>
            <w:r w:rsidRPr="00763650">
              <w:t>Планируемые результаты обучения по дисциплине</w:t>
            </w:r>
          </w:p>
        </w:tc>
      </w:tr>
      <w:tr w:rsidR="00386403" w:rsidRPr="00763650" w:rsidTr="00CD59A1">
        <w:tc>
          <w:tcPr>
            <w:tcW w:w="1875" w:type="dxa"/>
          </w:tcPr>
          <w:p w:rsidR="00386403" w:rsidRPr="00763650" w:rsidRDefault="00386403" w:rsidP="00763650">
            <w:pPr>
              <w:jc w:val="both"/>
              <w:rPr>
                <w:i/>
              </w:rPr>
            </w:pPr>
            <w:r w:rsidRPr="00763650">
              <w:t>О</w:t>
            </w:r>
            <w:r w:rsidR="009C2F3F" w:rsidRPr="00763650">
              <w:t>П</w:t>
            </w:r>
            <w:r w:rsidRPr="00763650">
              <w:t xml:space="preserve">К-4 </w:t>
            </w:r>
          </w:p>
          <w:p w:rsidR="00CD59A1" w:rsidRPr="00763650" w:rsidRDefault="00CD59A1" w:rsidP="003A2E78">
            <w:pPr>
              <w:widowControl/>
              <w:tabs>
                <w:tab w:val="left" w:pos="2094"/>
                <w:tab w:val="left" w:pos="4900"/>
              </w:tabs>
              <w:autoSpaceDE/>
              <w:autoSpaceDN/>
              <w:adjustRightInd/>
            </w:pPr>
            <w:r w:rsidRPr="00763650">
              <w:rPr>
                <w:color w:val="000000"/>
              </w:rPr>
              <w:t>Способность</w:t>
            </w:r>
            <w:r w:rsidR="003A2E78">
              <w:rPr>
                <w:color w:val="000000"/>
              </w:rPr>
              <w:t xml:space="preserve"> </w:t>
            </w:r>
            <w:r w:rsidRPr="00763650">
              <w:rPr>
                <w:color w:val="000000"/>
              </w:rPr>
              <w:t>находить</w:t>
            </w:r>
            <w:r w:rsidR="003A2E78">
              <w:rPr>
                <w:color w:val="000000"/>
              </w:rPr>
              <w:t xml:space="preserve"> </w:t>
            </w:r>
            <w:r w:rsidRPr="00763650">
              <w:rPr>
                <w:color w:val="000000"/>
              </w:rPr>
              <w:t>организационно-управленческие решения</w:t>
            </w:r>
            <w:r w:rsidR="003A2E78">
              <w:rPr>
                <w:color w:val="000000"/>
              </w:rPr>
              <w:t xml:space="preserve"> </w:t>
            </w:r>
            <w:r w:rsidRPr="00763650">
              <w:rPr>
                <w:color w:val="000000"/>
              </w:rPr>
              <w:t>в профессиональной</w:t>
            </w:r>
            <w:r w:rsidR="003A2E78">
              <w:rPr>
                <w:color w:val="000000"/>
              </w:rPr>
              <w:t xml:space="preserve"> </w:t>
            </w:r>
            <w:r w:rsidRPr="00763650">
              <w:rPr>
                <w:color w:val="000000"/>
              </w:rPr>
              <w:t>деятельности и готовность нести за них ответственность</w:t>
            </w:r>
          </w:p>
          <w:p w:rsidR="00CD59A1" w:rsidRPr="00763650" w:rsidRDefault="00CD59A1" w:rsidP="00763650">
            <w:pPr>
              <w:jc w:val="both"/>
              <w:rPr>
                <w:highlight w:val="yellow"/>
              </w:rPr>
            </w:pPr>
          </w:p>
        </w:tc>
        <w:tc>
          <w:tcPr>
            <w:tcW w:w="2410" w:type="dxa"/>
          </w:tcPr>
          <w:p w:rsidR="00386403" w:rsidRPr="00763650" w:rsidRDefault="00386403" w:rsidP="00763650">
            <w:pPr>
              <w:widowControl/>
              <w:tabs>
                <w:tab w:val="left" w:pos="2094"/>
                <w:tab w:val="left" w:pos="4900"/>
              </w:tabs>
              <w:autoSpaceDE/>
              <w:autoSpaceDN/>
              <w:adjustRightInd/>
              <w:rPr>
                <w:highlight w:val="yellow"/>
              </w:rPr>
            </w:pPr>
            <w:r w:rsidRPr="00763650">
              <w:t>Дисциплина формирует</w:t>
            </w:r>
            <w:r w:rsidR="00CD59A1" w:rsidRPr="00763650">
              <w:t xml:space="preserve"> способность</w:t>
            </w:r>
            <w:r w:rsidR="003A2E78">
              <w:t xml:space="preserve"> </w:t>
            </w:r>
            <w:r w:rsidR="00CD59A1" w:rsidRPr="00763650">
              <w:rPr>
                <w:color w:val="000000"/>
              </w:rPr>
              <w:t>находить организационно-управленческие решения в профессиональной деятельности и готовность нести за них ответственность</w:t>
            </w:r>
          </w:p>
        </w:tc>
        <w:tc>
          <w:tcPr>
            <w:tcW w:w="5352" w:type="dxa"/>
          </w:tcPr>
          <w:p w:rsidR="00E1213B" w:rsidRPr="00763650" w:rsidRDefault="00E1213B" w:rsidP="00763650">
            <w:pPr>
              <w:widowControl/>
              <w:autoSpaceDE/>
              <w:autoSpaceDN/>
              <w:adjustRightInd/>
              <w:ind w:right="121"/>
              <w:jc w:val="both"/>
              <w:rPr>
                <w:b/>
              </w:rPr>
            </w:pPr>
            <w:r w:rsidRPr="00763650">
              <w:rPr>
                <w:b/>
                <w:color w:val="000000"/>
              </w:rPr>
              <w:t>Знать:</w:t>
            </w:r>
          </w:p>
          <w:p w:rsidR="00E1213B" w:rsidRPr="00763650" w:rsidRDefault="00E1213B" w:rsidP="00763650">
            <w:pPr>
              <w:widowControl/>
              <w:numPr>
                <w:ilvl w:val="0"/>
                <w:numId w:val="43"/>
              </w:numPr>
              <w:tabs>
                <w:tab w:val="left" w:pos="312"/>
                <w:tab w:val="left" w:pos="539"/>
              </w:tabs>
              <w:autoSpaceDE/>
              <w:autoSpaceDN/>
              <w:adjustRightInd/>
              <w:ind w:left="34" w:right="119" w:firstLine="0"/>
              <w:contextualSpacing/>
              <w:jc w:val="both"/>
            </w:pPr>
            <w:r w:rsidRPr="00763650">
              <w:rPr>
                <w:color w:val="000000"/>
              </w:rPr>
              <w:t>сущность и содержание социального конфликта;</w:t>
            </w:r>
          </w:p>
          <w:p w:rsidR="00E1213B" w:rsidRPr="00763650" w:rsidRDefault="00E1213B" w:rsidP="00763650">
            <w:pPr>
              <w:widowControl/>
              <w:numPr>
                <w:ilvl w:val="0"/>
                <w:numId w:val="43"/>
              </w:numPr>
              <w:tabs>
                <w:tab w:val="left" w:pos="312"/>
                <w:tab w:val="left" w:pos="550"/>
              </w:tabs>
              <w:autoSpaceDE/>
              <w:autoSpaceDN/>
              <w:adjustRightInd/>
              <w:ind w:left="33" w:right="121" w:firstLine="0"/>
              <w:contextualSpacing/>
              <w:jc w:val="both"/>
            </w:pPr>
            <w:r w:rsidRPr="00763650">
              <w:rPr>
                <w:color w:val="000000"/>
              </w:rPr>
              <w:t>основные теоретические подходы к исследованию социальных конфликтов;</w:t>
            </w:r>
          </w:p>
          <w:p w:rsidR="00E1213B" w:rsidRPr="00763650" w:rsidRDefault="00E1213B" w:rsidP="00763650">
            <w:pPr>
              <w:widowControl/>
              <w:numPr>
                <w:ilvl w:val="0"/>
                <w:numId w:val="43"/>
              </w:numPr>
              <w:tabs>
                <w:tab w:val="left" w:pos="312"/>
                <w:tab w:val="left" w:pos="555"/>
              </w:tabs>
              <w:autoSpaceDE/>
              <w:autoSpaceDN/>
              <w:adjustRightInd/>
              <w:ind w:left="33" w:right="121" w:firstLine="0"/>
              <w:contextualSpacing/>
              <w:jc w:val="both"/>
            </w:pPr>
            <w:r w:rsidRPr="00763650">
              <w:rPr>
                <w:color w:val="000000"/>
              </w:rPr>
              <w:t>понятийный и категориальный аппарат конфликтологии;</w:t>
            </w:r>
          </w:p>
          <w:p w:rsidR="00E1213B" w:rsidRPr="00763650" w:rsidRDefault="00E1213B" w:rsidP="00763650">
            <w:pPr>
              <w:widowControl/>
              <w:numPr>
                <w:ilvl w:val="0"/>
                <w:numId w:val="43"/>
              </w:numPr>
              <w:tabs>
                <w:tab w:val="left" w:pos="312"/>
                <w:tab w:val="left" w:pos="555"/>
              </w:tabs>
              <w:autoSpaceDE/>
              <w:autoSpaceDN/>
              <w:adjustRightInd/>
              <w:ind w:left="33" w:right="121" w:firstLine="0"/>
              <w:contextualSpacing/>
              <w:jc w:val="both"/>
            </w:pPr>
            <w:r w:rsidRPr="00763650">
              <w:rPr>
                <w:color w:val="000000"/>
              </w:rPr>
              <w:t>историю становления и развития конфликтологии в России;</w:t>
            </w:r>
          </w:p>
          <w:p w:rsidR="00E1213B" w:rsidRPr="00763650" w:rsidRDefault="00E1213B" w:rsidP="00763650">
            <w:pPr>
              <w:widowControl/>
              <w:numPr>
                <w:ilvl w:val="0"/>
                <w:numId w:val="43"/>
              </w:numPr>
              <w:tabs>
                <w:tab w:val="left" w:pos="312"/>
                <w:tab w:val="left" w:pos="555"/>
              </w:tabs>
              <w:autoSpaceDE/>
              <w:autoSpaceDN/>
              <w:adjustRightInd/>
              <w:ind w:left="33" w:right="121" w:firstLine="0"/>
              <w:contextualSpacing/>
              <w:jc w:val="both"/>
            </w:pPr>
            <w:r w:rsidRPr="00763650">
              <w:rPr>
                <w:color w:val="000000"/>
              </w:rPr>
              <w:t>методологические принципы исследования современных социальных конфликтов;</w:t>
            </w:r>
          </w:p>
          <w:p w:rsidR="00E1213B" w:rsidRPr="00763650" w:rsidRDefault="00E1213B" w:rsidP="00763650">
            <w:pPr>
              <w:widowControl/>
              <w:autoSpaceDE/>
              <w:autoSpaceDN/>
              <w:adjustRightInd/>
              <w:ind w:right="121"/>
              <w:jc w:val="both"/>
              <w:rPr>
                <w:b/>
              </w:rPr>
            </w:pPr>
            <w:r w:rsidRPr="00763650">
              <w:rPr>
                <w:b/>
                <w:color w:val="000000"/>
              </w:rPr>
              <w:t>уметь:</w:t>
            </w:r>
          </w:p>
          <w:p w:rsidR="00E1213B" w:rsidRPr="00763650" w:rsidRDefault="00E1213B" w:rsidP="00763650">
            <w:pPr>
              <w:widowControl/>
              <w:numPr>
                <w:ilvl w:val="0"/>
                <w:numId w:val="44"/>
              </w:numPr>
              <w:tabs>
                <w:tab w:val="left" w:pos="326"/>
                <w:tab w:val="left" w:pos="555"/>
              </w:tabs>
              <w:autoSpaceDE/>
              <w:autoSpaceDN/>
              <w:adjustRightInd/>
              <w:ind w:left="34" w:right="119" w:firstLine="0"/>
              <w:contextualSpacing/>
              <w:jc w:val="both"/>
            </w:pPr>
            <w:r w:rsidRPr="00763650">
              <w:rPr>
                <w:color w:val="000000"/>
              </w:rPr>
              <w:t>классифицировать современные социальные конфликты по различным основаниям;</w:t>
            </w:r>
          </w:p>
          <w:p w:rsidR="00E1213B" w:rsidRPr="00763650" w:rsidRDefault="00E1213B" w:rsidP="00763650">
            <w:pPr>
              <w:widowControl/>
              <w:numPr>
                <w:ilvl w:val="0"/>
                <w:numId w:val="44"/>
              </w:numPr>
              <w:tabs>
                <w:tab w:val="left" w:pos="326"/>
                <w:tab w:val="left" w:pos="550"/>
              </w:tabs>
              <w:autoSpaceDE/>
              <w:autoSpaceDN/>
              <w:adjustRightInd/>
              <w:ind w:left="34" w:right="119" w:firstLine="0"/>
              <w:contextualSpacing/>
              <w:jc w:val="both"/>
            </w:pPr>
            <w:r w:rsidRPr="00763650">
              <w:rPr>
                <w:color w:val="000000"/>
              </w:rPr>
              <w:t>анализировать причины возникновения и развития социальных конфликтов;</w:t>
            </w:r>
          </w:p>
          <w:p w:rsidR="00E1213B" w:rsidRPr="00763650" w:rsidRDefault="00E1213B" w:rsidP="00763650">
            <w:pPr>
              <w:widowControl/>
              <w:numPr>
                <w:ilvl w:val="0"/>
                <w:numId w:val="44"/>
              </w:numPr>
              <w:tabs>
                <w:tab w:val="left" w:pos="326"/>
                <w:tab w:val="left" w:pos="566"/>
              </w:tabs>
              <w:autoSpaceDE/>
              <w:autoSpaceDN/>
              <w:adjustRightInd/>
              <w:ind w:left="34" w:right="119" w:firstLine="0"/>
              <w:contextualSpacing/>
              <w:jc w:val="both"/>
            </w:pPr>
            <w:r w:rsidRPr="00763650">
              <w:rPr>
                <w:color w:val="000000"/>
              </w:rPr>
              <w:t>определять структурно-динамические показатели конфликтного взаимодействия и их роль в аналитическом исследовании социального конфликта;</w:t>
            </w:r>
          </w:p>
          <w:p w:rsidR="00E1213B" w:rsidRPr="00763650" w:rsidRDefault="00E1213B" w:rsidP="00763650">
            <w:pPr>
              <w:widowControl/>
              <w:numPr>
                <w:ilvl w:val="0"/>
                <w:numId w:val="44"/>
              </w:numPr>
              <w:tabs>
                <w:tab w:val="left" w:pos="326"/>
                <w:tab w:val="left" w:pos="555"/>
              </w:tabs>
              <w:autoSpaceDE/>
              <w:autoSpaceDN/>
              <w:adjustRightInd/>
              <w:ind w:left="34" w:right="119" w:firstLine="0"/>
              <w:contextualSpacing/>
              <w:jc w:val="both"/>
            </w:pPr>
            <w:r w:rsidRPr="00763650">
              <w:rPr>
                <w:color w:val="000000"/>
              </w:rPr>
              <w:t>составлять программу социологического исследования социального конфликта;</w:t>
            </w:r>
          </w:p>
          <w:p w:rsidR="00E1213B" w:rsidRPr="00763650" w:rsidRDefault="00E1213B" w:rsidP="00763650">
            <w:pPr>
              <w:widowControl/>
              <w:numPr>
                <w:ilvl w:val="0"/>
                <w:numId w:val="44"/>
              </w:numPr>
              <w:tabs>
                <w:tab w:val="left" w:pos="326"/>
                <w:tab w:val="left" w:pos="586"/>
              </w:tabs>
              <w:autoSpaceDE/>
              <w:autoSpaceDN/>
              <w:adjustRightInd/>
              <w:ind w:left="34" w:right="119" w:firstLine="0"/>
              <w:contextualSpacing/>
              <w:jc w:val="both"/>
            </w:pPr>
            <w:r w:rsidRPr="00763650">
              <w:rPr>
                <w:color w:val="000000"/>
              </w:rPr>
              <w:t>выбирать необходимые методы социологического исследования современных социальных конфликтов;</w:t>
            </w:r>
          </w:p>
          <w:p w:rsidR="00E1213B" w:rsidRPr="00763650" w:rsidRDefault="00E1213B" w:rsidP="00763650">
            <w:pPr>
              <w:widowControl/>
              <w:autoSpaceDE/>
              <w:autoSpaceDN/>
              <w:adjustRightInd/>
              <w:ind w:right="121"/>
              <w:jc w:val="both"/>
              <w:rPr>
                <w:b/>
              </w:rPr>
            </w:pPr>
            <w:r w:rsidRPr="00763650">
              <w:rPr>
                <w:b/>
                <w:color w:val="000000"/>
              </w:rPr>
              <w:t>владеть:</w:t>
            </w:r>
          </w:p>
          <w:p w:rsidR="00E1213B" w:rsidRPr="00763650" w:rsidRDefault="00E1213B" w:rsidP="00763650">
            <w:pPr>
              <w:widowControl/>
              <w:numPr>
                <w:ilvl w:val="0"/>
                <w:numId w:val="45"/>
              </w:numPr>
              <w:tabs>
                <w:tab w:val="left" w:pos="317"/>
                <w:tab w:val="left" w:pos="575"/>
              </w:tabs>
              <w:autoSpaceDE/>
              <w:autoSpaceDN/>
              <w:adjustRightInd/>
              <w:ind w:left="34" w:right="119" w:firstLine="0"/>
              <w:contextualSpacing/>
              <w:jc w:val="both"/>
            </w:pPr>
            <w:r w:rsidRPr="00763650">
              <w:rPr>
                <w:color w:val="000000"/>
              </w:rPr>
              <w:t>навыками системного анализа конкретных конфликтных ситуаций;</w:t>
            </w:r>
          </w:p>
          <w:p w:rsidR="00E1213B" w:rsidRPr="00763650" w:rsidRDefault="00E1213B" w:rsidP="00763650">
            <w:pPr>
              <w:widowControl/>
              <w:numPr>
                <w:ilvl w:val="0"/>
                <w:numId w:val="45"/>
              </w:numPr>
              <w:tabs>
                <w:tab w:val="left" w:pos="317"/>
                <w:tab w:val="left" w:pos="570"/>
              </w:tabs>
              <w:autoSpaceDE/>
              <w:autoSpaceDN/>
              <w:adjustRightInd/>
              <w:ind w:left="34" w:right="119" w:firstLine="0"/>
              <w:contextualSpacing/>
              <w:jc w:val="both"/>
            </w:pPr>
            <w:r w:rsidRPr="00763650">
              <w:rPr>
                <w:color w:val="000000"/>
              </w:rPr>
              <w:t>методами социологического анализа состояния и динамики конфликта в условиях социокультурных изменений;</w:t>
            </w:r>
          </w:p>
          <w:p w:rsidR="00E1213B" w:rsidRPr="00763650" w:rsidRDefault="00E1213B" w:rsidP="00763650">
            <w:pPr>
              <w:widowControl/>
              <w:numPr>
                <w:ilvl w:val="0"/>
                <w:numId w:val="45"/>
              </w:numPr>
              <w:tabs>
                <w:tab w:val="left" w:pos="317"/>
                <w:tab w:val="left" w:pos="586"/>
              </w:tabs>
              <w:autoSpaceDE/>
              <w:autoSpaceDN/>
              <w:adjustRightInd/>
              <w:ind w:left="34" w:right="119" w:firstLine="0"/>
              <w:contextualSpacing/>
              <w:jc w:val="both"/>
            </w:pPr>
            <w:r w:rsidRPr="00763650">
              <w:rPr>
                <w:color w:val="000000"/>
              </w:rPr>
              <w:t>навыками поиска информации, необходимой для исследования состояния среды социального конфликта;</w:t>
            </w:r>
          </w:p>
          <w:p w:rsidR="00E1213B" w:rsidRPr="00763650" w:rsidRDefault="00E1213B" w:rsidP="00763650">
            <w:pPr>
              <w:widowControl/>
              <w:numPr>
                <w:ilvl w:val="0"/>
                <w:numId w:val="45"/>
              </w:numPr>
              <w:tabs>
                <w:tab w:val="left" w:pos="317"/>
                <w:tab w:val="left" w:pos="575"/>
              </w:tabs>
              <w:autoSpaceDE/>
              <w:autoSpaceDN/>
              <w:adjustRightInd/>
              <w:ind w:left="34" w:right="119" w:firstLine="0"/>
              <w:contextualSpacing/>
              <w:jc w:val="both"/>
            </w:pPr>
            <w:r w:rsidRPr="00763650">
              <w:rPr>
                <w:color w:val="000000"/>
              </w:rPr>
              <w:t>конструктивными технологиями урегулирования и разрешения социальных конфликтов;</w:t>
            </w:r>
          </w:p>
          <w:p w:rsidR="00773DBC" w:rsidRPr="00763650" w:rsidRDefault="00E1213B" w:rsidP="00763650">
            <w:pPr>
              <w:widowControl/>
              <w:numPr>
                <w:ilvl w:val="0"/>
                <w:numId w:val="45"/>
              </w:numPr>
              <w:tabs>
                <w:tab w:val="left" w:pos="317"/>
                <w:tab w:val="left" w:pos="575"/>
              </w:tabs>
              <w:autoSpaceDE/>
              <w:autoSpaceDN/>
              <w:adjustRightInd/>
              <w:ind w:left="34" w:right="119" w:firstLine="0"/>
              <w:contextualSpacing/>
              <w:jc w:val="both"/>
            </w:pPr>
            <w:r w:rsidRPr="00763650">
              <w:rPr>
                <w:color w:val="000000"/>
              </w:rPr>
              <w:t>основными технологиями прогнозирования и проектирования конфликтных ситуаций и конструктивного выхода из них.</w:t>
            </w:r>
          </w:p>
        </w:tc>
      </w:tr>
      <w:tr w:rsidR="00CC570A" w:rsidRPr="00763650" w:rsidTr="00CD59A1">
        <w:tc>
          <w:tcPr>
            <w:tcW w:w="1875" w:type="dxa"/>
          </w:tcPr>
          <w:p w:rsidR="00CC570A" w:rsidRDefault="00CC570A" w:rsidP="00CC570A">
            <w:pPr>
              <w:jc w:val="both"/>
            </w:pPr>
            <w:r>
              <w:t>ПК-1</w:t>
            </w:r>
          </w:p>
          <w:p w:rsidR="00CC570A" w:rsidRPr="00CC570A" w:rsidRDefault="00CC570A" w:rsidP="00CC570A">
            <w:pPr>
              <w:jc w:val="both"/>
              <w:rPr>
                <w:i/>
              </w:rPr>
            </w:pPr>
            <w:r w:rsidRPr="00CC570A">
              <w:rPr>
                <w:i/>
              </w:rPr>
              <w:t>способность собрать и проанализирова</w:t>
            </w:r>
            <w:r w:rsidRPr="00CC570A">
              <w:rPr>
                <w:i/>
              </w:rPr>
              <w:lastRenderedPageBreak/>
              <w:t xml:space="preserve">ть исходные данные, необходимые для расчета экономических и социально-экономических показателей, характеризующих деятельность хозяйствующих субъектов </w:t>
            </w:r>
          </w:p>
        </w:tc>
        <w:tc>
          <w:tcPr>
            <w:tcW w:w="2410" w:type="dxa"/>
          </w:tcPr>
          <w:p w:rsidR="00CC570A" w:rsidRPr="00763650" w:rsidRDefault="00CC570A" w:rsidP="00CC570A">
            <w:pPr>
              <w:widowControl/>
              <w:tabs>
                <w:tab w:val="left" w:pos="2094"/>
                <w:tab w:val="left" w:pos="4900"/>
              </w:tabs>
              <w:autoSpaceDE/>
              <w:autoSpaceDN/>
              <w:adjustRightInd/>
            </w:pPr>
            <w:r w:rsidRPr="00CC570A">
              <w:lastRenderedPageBreak/>
              <w:t xml:space="preserve">Дисциплина формирует способность </w:t>
            </w:r>
            <w:r>
              <w:t xml:space="preserve">сбора и анализа исходных </w:t>
            </w:r>
            <w:r>
              <w:lastRenderedPageBreak/>
              <w:t>данных, необходимых для расчета экономических и социально-экономических показателей, характеризующих деятельность хозяйствующих субъектов</w:t>
            </w:r>
          </w:p>
        </w:tc>
        <w:tc>
          <w:tcPr>
            <w:tcW w:w="5352" w:type="dxa"/>
          </w:tcPr>
          <w:p w:rsidR="00CC570A" w:rsidRPr="00763650" w:rsidRDefault="00CC570A" w:rsidP="002C46D0">
            <w:pPr>
              <w:widowControl/>
              <w:autoSpaceDE/>
              <w:autoSpaceDN/>
              <w:adjustRightInd/>
              <w:ind w:right="121"/>
              <w:jc w:val="both"/>
              <w:rPr>
                <w:b/>
              </w:rPr>
            </w:pPr>
            <w:r w:rsidRPr="00763650">
              <w:rPr>
                <w:b/>
                <w:color w:val="000000"/>
              </w:rPr>
              <w:lastRenderedPageBreak/>
              <w:t>Знать:</w:t>
            </w:r>
          </w:p>
          <w:p w:rsidR="00CC570A" w:rsidRPr="00763650" w:rsidRDefault="00CC570A" w:rsidP="002C46D0">
            <w:pPr>
              <w:widowControl/>
              <w:numPr>
                <w:ilvl w:val="0"/>
                <w:numId w:val="43"/>
              </w:numPr>
              <w:tabs>
                <w:tab w:val="left" w:pos="312"/>
                <w:tab w:val="left" w:pos="555"/>
              </w:tabs>
              <w:autoSpaceDE/>
              <w:autoSpaceDN/>
              <w:adjustRightInd/>
              <w:ind w:left="33" w:right="121" w:firstLine="0"/>
              <w:contextualSpacing/>
              <w:jc w:val="both"/>
            </w:pPr>
            <w:r>
              <w:rPr>
                <w:color w:val="000000"/>
              </w:rPr>
              <w:t>социально-экономические показатели</w:t>
            </w:r>
            <w:r w:rsidRPr="00763650">
              <w:rPr>
                <w:color w:val="000000"/>
              </w:rPr>
              <w:t>;</w:t>
            </w:r>
          </w:p>
          <w:p w:rsidR="00CC570A" w:rsidRPr="00763650" w:rsidRDefault="00CC570A" w:rsidP="002C46D0">
            <w:pPr>
              <w:widowControl/>
              <w:autoSpaceDE/>
              <w:autoSpaceDN/>
              <w:adjustRightInd/>
              <w:ind w:right="121"/>
              <w:jc w:val="both"/>
              <w:rPr>
                <w:b/>
              </w:rPr>
            </w:pPr>
            <w:r w:rsidRPr="00763650">
              <w:rPr>
                <w:b/>
                <w:color w:val="000000"/>
              </w:rPr>
              <w:t>уметь:</w:t>
            </w:r>
          </w:p>
          <w:p w:rsidR="00CC570A" w:rsidRPr="00763650" w:rsidRDefault="00CC570A" w:rsidP="002C46D0">
            <w:pPr>
              <w:widowControl/>
              <w:numPr>
                <w:ilvl w:val="0"/>
                <w:numId w:val="44"/>
              </w:numPr>
              <w:tabs>
                <w:tab w:val="left" w:pos="326"/>
                <w:tab w:val="left" w:pos="586"/>
              </w:tabs>
              <w:autoSpaceDE/>
              <w:autoSpaceDN/>
              <w:adjustRightInd/>
              <w:ind w:left="34" w:right="119" w:firstLine="0"/>
              <w:contextualSpacing/>
              <w:jc w:val="both"/>
            </w:pPr>
            <w:r>
              <w:rPr>
                <w:color w:val="000000"/>
              </w:rPr>
              <w:t xml:space="preserve">определять степень влияния конфликтов на </w:t>
            </w:r>
            <w:r>
              <w:rPr>
                <w:color w:val="000000"/>
              </w:rPr>
              <w:lastRenderedPageBreak/>
              <w:t>социально-экономические показатели предприятия</w:t>
            </w:r>
            <w:r w:rsidRPr="00763650">
              <w:rPr>
                <w:color w:val="000000"/>
              </w:rPr>
              <w:t>;</w:t>
            </w:r>
          </w:p>
          <w:p w:rsidR="00CC570A" w:rsidRPr="00763650" w:rsidRDefault="00CC570A" w:rsidP="002C46D0">
            <w:pPr>
              <w:widowControl/>
              <w:autoSpaceDE/>
              <w:autoSpaceDN/>
              <w:adjustRightInd/>
              <w:ind w:right="121"/>
              <w:jc w:val="both"/>
              <w:rPr>
                <w:b/>
              </w:rPr>
            </w:pPr>
            <w:r w:rsidRPr="00763650">
              <w:rPr>
                <w:b/>
                <w:color w:val="000000"/>
              </w:rPr>
              <w:t>владеть:</w:t>
            </w:r>
          </w:p>
          <w:p w:rsidR="00CC570A" w:rsidRPr="00763650" w:rsidRDefault="00CC570A" w:rsidP="00CC570A">
            <w:pPr>
              <w:widowControl/>
              <w:tabs>
                <w:tab w:val="left" w:pos="317"/>
                <w:tab w:val="left" w:pos="575"/>
              </w:tabs>
              <w:autoSpaceDE/>
              <w:autoSpaceDN/>
              <w:adjustRightInd/>
              <w:ind w:right="119"/>
              <w:contextualSpacing/>
            </w:pPr>
            <w:r>
              <w:rPr>
                <w:color w:val="000000"/>
              </w:rPr>
              <w:t xml:space="preserve">- </w:t>
            </w:r>
            <w:r w:rsidRPr="00763650">
              <w:rPr>
                <w:color w:val="000000"/>
              </w:rPr>
              <w:t xml:space="preserve">навыками системного анализа </w:t>
            </w:r>
            <w:r w:rsidRPr="00CC570A">
              <w:rPr>
                <w:color w:val="000000"/>
              </w:rPr>
              <w:t>влияния конфликтов на социально-экономические показатели предприятия</w:t>
            </w:r>
            <w:r w:rsidRPr="00763650">
              <w:rPr>
                <w:color w:val="000000"/>
              </w:rPr>
              <w:t>.</w:t>
            </w:r>
          </w:p>
        </w:tc>
      </w:tr>
    </w:tbl>
    <w:p w:rsidR="001016D7" w:rsidRPr="00763650" w:rsidRDefault="001016D7" w:rsidP="00763650">
      <w:pPr>
        <w:ind w:left="360"/>
        <w:jc w:val="both"/>
      </w:pPr>
    </w:p>
    <w:p w:rsidR="00701052" w:rsidRPr="00763650" w:rsidRDefault="00701052" w:rsidP="00763650">
      <w:pPr>
        <w:ind w:left="360"/>
        <w:jc w:val="both"/>
      </w:pPr>
    </w:p>
    <w:p w:rsidR="00701052" w:rsidRPr="00763650" w:rsidRDefault="00701052" w:rsidP="00763650">
      <w:pPr>
        <w:ind w:left="360"/>
        <w:jc w:val="both"/>
      </w:pPr>
    </w:p>
    <w:p w:rsidR="00227664" w:rsidRPr="00763650" w:rsidRDefault="00227664" w:rsidP="00763650">
      <w:pPr>
        <w:ind w:left="360"/>
        <w:jc w:val="both"/>
      </w:pPr>
    </w:p>
    <w:p w:rsidR="009B77B4" w:rsidRPr="00763650" w:rsidRDefault="009B77B4" w:rsidP="00763650">
      <w:pPr>
        <w:pStyle w:val="a9"/>
        <w:numPr>
          <w:ilvl w:val="0"/>
          <w:numId w:val="1"/>
        </w:numPr>
        <w:jc w:val="both"/>
        <w:rPr>
          <w:b/>
          <w:i/>
        </w:rPr>
      </w:pPr>
      <w:r w:rsidRPr="00763650">
        <w:rPr>
          <w:b/>
          <w:i/>
        </w:rPr>
        <w:t>Место дисциплины (модуля) в структуре образовательной программы</w:t>
      </w:r>
    </w:p>
    <w:p w:rsidR="009B77B4" w:rsidRPr="00763650" w:rsidRDefault="009B77B4" w:rsidP="00763650">
      <w:pPr>
        <w:jc w:val="both"/>
        <w:rPr>
          <w:color w:val="000000"/>
        </w:rPr>
      </w:pPr>
      <w:r w:rsidRPr="00763650">
        <w:t xml:space="preserve">Дисциплина относится к </w:t>
      </w:r>
      <w:r w:rsidR="00DF4ED5" w:rsidRPr="00763650">
        <w:t>вариативной</w:t>
      </w:r>
      <w:r w:rsidRPr="00763650">
        <w:t xml:space="preserve"> части блока </w:t>
      </w:r>
      <w:r w:rsidR="00E932EC" w:rsidRPr="00763650">
        <w:t>2</w:t>
      </w:r>
      <w:r w:rsidRPr="00763650">
        <w:t xml:space="preserve"> «Дисциплины</w:t>
      </w:r>
      <w:r w:rsidR="00A63386">
        <w:t xml:space="preserve"> </w:t>
      </w:r>
      <w:r w:rsidR="00E932EC" w:rsidRPr="00763650">
        <w:t>(модули)</w:t>
      </w:r>
      <w:r w:rsidRPr="00763650">
        <w:t>».</w:t>
      </w:r>
    </w:p>
    <w:p w:rsidR="009B77B4" w:rsidRPr="00763650" w:rsidRDefault="009B77B4" w:rsidP="00763650">
      <w:pPr>
        <w:jc w:val="both"/>
      </w:pPr>
    </w:p>
    <w:p w:rsidR="009B77B4" w:rsidRPr="00763650" w:rsidRDefault="009B77B4" w:rsidP="00763650">
      <w:pPr>
        <w:pStyle w:val="33"/>
        <w:shd w:val="clear" w:color="auto" w:fill="auto"/>
        <w:spacing w:line="240" w:lineRule="auto"/>
        <w:ind w:firstLine="720"/>
        <w:jc w:val="both"/>
        <w:rPr>
          <w:b/>
          <w:sz w:val="24"/>
          <w:szCs w:val="24"/>
        </w:rPr>
      </w:pPr>
      <w:r w:rsidRPr="00763650">
        <w:rPr>
          <w:sz w:val="24"/>
          <w:szCs w:val="24"/>
        </w:rPr>
        <w:t xml:space="preserve">Дисциплина находится в логической и содержательно-методической взаимосвязи с другими частями ОП и </w:t>
      </w:r>
      <w:r w:rsidR="00701052" w:rsidRPr="00763650">
        <w:rPr>
          <w:sz w:val="24"/>
          <w:szCs w:val="24"/>
        </w:rPr>
        <w:t>основывается на изучении таких дисциплин  как «Психология», «Деловая этика», «Право</w:t>
      </w:r>
      <w:r w:rsidR="00E54C27" w:rsidRPr="00763650">
        <w:rPr>
          <w:sz w:val="24"/>
          <w:szCs w:val="24"/>
        </w:rPr>
        <w:t>ведение</w:t>
      </w:r>
      <w:r w:rsidR="00701052" w:rsidRPr="00763650">
        <w:rPr>
          <w:sz w:val="24"/>
          <w:szCs w:val="24"/>
        </w:rPr>
        <w:t>», «Менеджмент», «Социология»</w:t>
      </w:r>
    </w:p>
    <w:p w:rsidR="003A2E78" w:rsidRDefault="003A2E78" w:rsidP="003A2E78">
      <w:pPr>
        <w:ind w:firstLine="709"/>
        <w:jc w:val="both"/>
      </w:pPr>
      <w:r>
        <w:t>Изучение дисциплины позволит обучающимся  реализовывать общекультурные,  общепрофессиональные и профессиональные  компетенции в деятельности:</w:t>
      </w:r>
    </w:p>
    <w:p w:rsidR="003A2E78" w:rsidRDefault="003A2E78" w:rsidP="003A2E78">
      <w:pPr>
        <w:ind w:firstLine="709"/>
        <w:jc w:val="both"/>
      </w:pPr>
      <w:r>
        <w:t>экономических, финансовых, маркетинговых, производственно-экономических и аналитических служб организаций различных отраслей, сфер и форм собственности;</w:t>
      </w:r>
    </w:p>
    <w:p w:rsidR="003A2E78" w:rsidRDefault="003A2E78" w:rsidP="003A2E78">
      <w:pPr>
        <w:ind w:firstLine="709"/>
        <w:jc w:val="both"/>
      </w:pPr>
      <w:r>
        <w:t>финансовых, кредитных и страховых учреждений;</w:t>
      </w:r>
    </w:p>
    <w:p w:rsidR="003A2E78" w:rsidRDefault="003A2E78" w:rsidP="003A2E78">
      <w:pPr>
        <w:ind w:firstLine="709"/>
        <w:jc w:val="both"/>
      </w:pPr>
      <w:r>
        <w:t>органов государственной и муниципальной власти;</w:t>
      </w:r>
    </w:p>
    <w:p w:rsidR="003A2E78" w:rsidRDefault="003A2E78" w:rsidP="003A2E78">
      <w:pPr>
        <w:ind w:firstLine="709"/>
        <w:jc w:val="both"/>
      </w:pPr>
      <w:r>
        <w:t>академических и ведомственных научно-исследовательские организаций;</w:t>
      </w:r>
    </w:p>
    <w:p w:rsidR="003A2E78" w:rsidRDefault="003A2E78" w:rsidP="003A2E78">
      <w:pPr>
        <w:ind w:firstLine="709"/>
        <w:jc w:val="both"/>
      </w:pPr>
      <w:r>
        <w:t>учреждений системы высшего и среднего профессионального образования, среднего общего образования, системы дополнительного образования.</w:t>
      </w:r>
    </w:p>
    <w:p w:rsidR="003A2E78" w:rsidRDefault="003A2E78" w:rsidP="003A2E78">
      <w:pPr>
        <w:ind w:firstLine="709"/>
        <w:jc w:val="both"/>
      </w:pPr>
      <w:r>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3A2E78" w:rsidRDefault="003A2E78" w:rsidP="003A2E78">
      <w:pPr>
        <w:ind w:firstLine="709"/>
        <w:jc w:val="both"/>
      </w:pPr>
      <w: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3A2E78" w:rsidRDefault="003A2E78" w:rsidP="003A2E78">
      <w:pPr>
        <w:ind w:firstLine="709"/>
        <w:jc w:val="both"/>
      </w:pPr>
      <w: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9B77B4" w:rsidRDefault="003A2E78" w:rsidP="003A2E78">
      <w:pPr>
        <w:ind w:firstLine="709"/>
        <w:jc w:val="both"/>
      </w:pPr>
      <w:r>
        <w:t>разработка экономических разделов планов предприятий различных форм собст</w:t>
      </w:r>
      <w:r w:rsidR="00D35127">
        <w:t>венности, организаций, ведомств.</w:t>
      </w:r>
    </w:p>
    <w:p w:rsidR="00D35127" w:rsidRDefault="00E8749A" w:rsidP="00E8749A">
      <w:pPr>
        <w:ind w:firstLine="709"/>
        <w:jc w:val="both"/>
      </w:pPr>
      <w:r w:rsidRPr="00E8749A">
        <w:t xml:space="preserve">Дисциплина  в рамках </w:t>
      </w:r>
      <w:r w:rsidRPr="00E8749A">
        <w:rPr>
          <w:b/>
        </w:rPr>
        <w:t>воспитательной работы</w:t>
      </w:r>
      <w:r w:rsidRPr="00E8749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35127" w:rsidRPr="00763650" w:rsidRDefault="00D35127" w:rsidP="003A2E78">
      <w:pPr>
        <w:ind w:firstLine="709"/>
        <w:jc w:val="both"/>
      </w:pPr>
    </w:p>
    <w:p w:rsidR="000C72FB" w:rsidRPr="00763650" w:rsidRDefault="000C72FB" w:rsidP="00763650">
      <w:pPr>
        <w:pStyle w:val="a9"/>
        <w:numPr>
          <w:ilvl w:val="0"/>
          <w:numId w:val="1"/>
        </w:numPr>
        <w:jc w:val="both"/>
        <w:rPr>
          <w:b/>
          <w:i/>
        </w:rPr>
      </w:pPr>
      <w:r w:rsidRPr="00763650">
        <w:rPr>
          <w:b/>
          <w:i/>
        </w:rPr>
        <w:t>Объем дисциплины</w:t>
      </w:r>
    </w:p>
    <w:p w:rsidR="000C72FB" w:rsidRPr="00763650" w:rsidRDefault="000C72FB" w:rsidP="00763650">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63650" w:rsidTr="00256D3C">
        <w:tc>
          <w:tcPr>
            <w:tcW w:w="6204" w:type="dxa"/>
            <w:gridSpan w:val="2"/>
            <w:vMerge w:val="restart"/>
          </w:tcPr>
          <w:p w:rsidR="000C72FB" w:rsidRPr="00763650" w:rsidRDefault="000C72FB" w:rsidP="00763650">
            <w:pPr>
              <w:jc w:val="center"/>
              <w:rPr>
                <w:b/>
                <w:i/>
              </w:rPr>
            </w:pPr>
            <w:r w:rsidRPr="00763650">
              <w:rPr>
                <w:b/>
                <w:i/>
              </w:rPr>
              <w:t>Виды учебной работы</w:t>
            </w:r>
          </w:p>
        </w:tc>
        <w:tc>
          <w:tcPr>
            <w:tcW w:w="3367" w:type="dxa"/>
            <w:gridSpan w:val="2"/>
          </w:tcPr>
          <w:p w:rsidR="000C72FB" w:rsidRPr="00763650" w:rsidRDefault="000C72FB" w:rsidP="00763650">
            <w:pPr>
              <w:jc w:val="center"/>
              <w:rPr>
                <w:b/>
                <w:i/>
              </w:rPr>
            </w:pPr>
            <w:r w:rsidRPr="00763650">
              <w:rPr>
                <w:b/>
                <w:i/>
              </w:rPr>
              <w:t>Формы обучения</w:t>
            </w:r>
          </w:p>
        </w:tc>
      </w:tr>
      <w:tr w:rsidR="000C72FB" w:rsidRPr="00763650" w:rsidTr="00256D3C">
        <w:tc>
          <w:tcPr>
            <w:tcW w:w="6204" w:type="dxa"/>
            <w:gridSpan w:val="2"/>
            <w:vMerge/>
          </w:tcPr>
          <w:p w:rsidR="000C72FB" w:rsidRPr="00763650" w:rsidRDefault="000C72FB" w:rsidP="00763650">
            <w:pPr>
              <w:jc w:val="center"/>
              <w:rPr>
                <w:b/>
                <w:i/>
              </w:rPr>
            </w:pPr>
          </w:p>
        </w:tc>
        <w:tc>
          <w:tcPr>
            <w:tcW w:w="1701" w:type="dxa"/>
          </w:tcPr>
          <w:p w:rsidR="000C72FB" w:rsidRPr="00763650" w:rsidRDefault="000C72FB" w:rsidP="00763650">
            <w:pPr>
              <w:jc w:val="center"/>
              <w:rPr>
                <w:b/>
                <w:i/>
              </w:rPr>
            </w:pPr>
            <w:r w:rsidRPr="00763650">
              <w:rPr>
                <w:b/>
                <w:i/>
              </w:rPr>
              <w:t>Очная</w:t>
            </w:r>
          </w:p>
        </w:tc>
        <w:tc>
          <w:tcPr>
            <w:tcW w:w="1666" w:type="dxa"/>
          </w:tcPr>
          <w:p w:rsidR="000C72FB" w:rsidRPr="00763650" w:rsidRDefault="000C72FB" w:rsidP="00763650">
            <w:pPr>
              <w:jc w:val="center"/>
              <w:rPr>
                <w:b/>
                <w:i/>
              </w:rPr>
            </w:pPr>
            <w:r w:rsidRPr="00763650">
              <w:rPr>
                <w:b/>
                <w:i/>
              </w:rPr>
              <w:t>Заочная</w:t>
            </w:r>
          </w:p>
        </w:tc>
      </w:tr>
      <w:tr w:rsidR="00917C21" w:rsidRPr="00763650" w:rsidTr="00256D3C">
        <w:tc>
          <w:tcPr>
            <w:tcW w:w="6204" w:type="dxa"/>
            <w:gridSpan w:val="2"/>
          </w:tcPr>
          <w:p w:rsidR="00917C21" w:rsidRPr="00763650" w:rsidRDefault="00917C21" w:rsidP="00763650">
            <w:pPr>
              <w:jc w:val="both"/>
            </w:pPr>
            <w:r w:rsidRPr="00763650">
              <w:rPr>
                <w:b/>
              </w:rPr>
              <w:lastRenderedPageBreak/>
              <w:t>Общая трудоемкость</w:t>
            </w:r>
            <w:r w:rsidRPr="00763650">
              <w:t>: зачетные единицы/часы</w:t>
            </w:r>
          </w:p>
        </w:tc>
        <w:tc>
          <w:tcPr>
            <w:tcW w:w="1701" w:type="dxa"/>
          </w:tcPr>
          <w:p w:rsidR="00917C21" w:rsidRPr="00763650" w:rsidRDefault="00917C21" w:rsidP="00763650">
            <w:pPr>
              <w:jc w:val="center"/>
            </w:pPr>
            <w:r w:rsidRPr="00763650">
              <w:t>72 (2 ЗЕТ)</w:t>
            </w:r>
          </w:p>
        </w:tc>
        <w:tc>
          <w:tcPr>
            <w:tcW w:w="1666" w:type="dxa"/>
          </w:tcPr>
          <w:p w:rsidR="00917C21" w:rsidRPr="00763650" w:rsidRDefault="00917C21" w:rsidP="00763650">
            <w:pPr>
              <w:jc w:val="center"/>
            </w:pPr>
            <w:r w:rsidRPr="00763650">
              <w:t>72 (2 ЗЕТ)</w:t>
            </w:r>
          </w:p>
        </w:tc>
      </w:tr>
      <w:tr w:rsidR="000C72FB" w:rsidRPr="00763650" w:rsidTr="00256D3C">
        <w:tc>
          <w:tcPr>
            <w:tcW w:w="6204" w:type="dxa"/>
            <w:gridSpan w:val="2"/>
          </w:tcPr>
          <w:p w:rsidR="000C72FB" w:rsidRPr="00763650" w:rsidRDefault="000C72FB" w:rsidP="00763650">
            <w:pPr>
              <w:jc w:val="both"/>
            </w:pPr>
            <w:r w:rsidRPr="00763650">
              <w:rPr>
                <w:b/>
              </w:rPr>
              <w:t>Контактная работас преподавателем</w:t>
            </w:r>
            <w:r w:rsidRPr="00763650">
              <w:t xml:space="preserve"> (всего):</w:t>
            </w:r>
          </w:p>
        </w:tc>
        <w:tc>
          <w:tcPr>
            <w:tcW w:w="1701" w:type="dxa"/>
          </w:tcPr>
          <w:p w:rsidR="000C72FB" w:rsidRPr="00763650" w:rsidRDefault="00E932EC" w:rsidP="00763650">
            <w:pPr>
              <w:jc w:val="center"/>
              <w:rPr>
                <w:lang w:val="en-US"/>
              </w:rPr>
            </w:pPr>
            <w:r w:rsidRPr="00763650">
              <w:t>44</w:t>
            </w:r>
          </w:p>
        </w:tc>
        <w:tc>
          <w:tcPr>
            <w:tcW w:w="1666" w:type="dxa"/>
          </w:tcPr>
          <w:p w:rsidR="000C72FB" w:rsidRPr="00763650" w:rsidRDefault="00917C21" w:rsidP="00763650">
            <w:pPr>
              <w:jc w:val="center"/>
            </w:pPr>
            <w:r w:rsidRPr="00763650">
              <w:t>8</w:t>
            </w:r>
          </w:p>
        </w:tc>
      </w:tr>
      <w:tr w:rsidR="000C72FB" w:rsidRPr="00763650" w:rsidTr="00256D3C">
        <w:tc>
          <w:tcPr>
            <w:tcW w:w="250" w:type="dxa"/>
            <w:vMerge w:val="restart"/>
          </w:tcPr>
          <w:p w:rsidR="000C72FB" w:rsidRPr="00763650" w:rsidRDefault="000C72FB" w:rsidP="00763650">
            <w:pPr>
              <w:jc w:val="both"/>
            </w:pPr>
          </w:p>
        </w:tc>
        <w:tc>
          <w:tcPr>
            <w:tcW w:w="5954" w:type="dxa"/>
          </w:tcPr>
          <w:p w:rsidR="000C72FB" w:rsidRPr="00763650" w:rsidRDefault="000C72FB" w:rsidP="00763650">
            <w:pPr>
              <w:jc w:val="both"/>
            </w:pPr>
            <w:r w:rsidRPr="00763650">
              <w:t>Лекции (ЛК)</w:t>
            </w:r>
          </w:p>
        </w:tc>
        <w:tc>
          <w:tcPr>
            <w:tcW w:w="1701" w:type="dxa"/>
          </w:tcPr>
          <w:p w:rsidR="000C72FB" w:rsidRPr="00763650" w:rsidRDefault="00E932EC" w:rsidP="00763650">
            <w:pPr>
              <w:jc w:val="center"/>
            </w:pPr>
            <w:r w:rsidRPr="00763650">
              <w:t>22</w:t>
            </w:r>
          </w:p>
        </w:tc>
        <w:tc>
          <w:tcPr>
            <w:tcW w:w="1666" w:type="dxa"/>
          </w:tcPr>
          <w:p w:rsidR="000C72FB" w:rsidRPr="00763650" w:rsidRDefault="000C72FB" w:rsidP="00763650">
            <w:pPr>
              <w:jc w:val="center"/>
            </w:pPr>
            <w:r w:rsidRPr="00763650">
              <w:t>4</w:t>
            </w:r>
          </w:p>
        </w:tc>
      </w:tr>
      <w:tr w:rsidR="000C72FB" w:rsidRPr="00763650" w:rsidTr="00256D3C">
        <w:tc>
          <w:tcPr>
            <w:tcW w:w="250" w:type="dxa"/>
            <w:vMerge/>
          </w:tcPr>
          <w:p w:rsidR="000C72FB" w:rsidRPr="00763650" w:rsidRDefault="000C72FB" w:rsidP="00763650">
            <w:pPr>
              <w:jc w:val="both"/>
            </w:pPr>
          </w:p>
        </w:tc>
        <w:tc>
          <w:tcPr>
            <w:tcW w:w="5954" w:type="dxa"/>
          </w:tcPr>
          <w:p w:rsidR="000C72FB" w:rsidRPr="00763650" w:rsidRDefault="000C72FB" w:rsidP="00763650">
            <w:pPr>
              <w:jc w:val="both"/>
            </w:pPr>
            <w:r w:rsidRPr="00763650">
              <w:t>Практические занятия (ПЗ)</w:t>
            </w:r>
          </w:p>
        </w:tc>
        <w:tc>
          <w:tcPr>
            <w:tcW w:w="1701" w:type="dxa"/>
          </w:tcPr>
          <w:p w:rsidR="000C72FB" w:rsidRPr="00763650" w:rsidRDefault="000C72FB" w:rsidP="00763650">
            <w:pPr>
              <w:jc w:val="center"/>
            </w:pPr>
          </w:p>
        </w:tc>
        <w:tc>
          <w:tcPr>
            <w:tcW w:w="1666" w:type="dxa"/>
          </w:tcPr>
          <w:p w:rsidR="000C72FB" w:rsidRPr="00763650" w:rsidRDefault="000C72FB" w:rsidP="00763650">
            <w:pPr>
              <w:jc w:val="center"/>
            </w:pPr>
          </w:p>
        </w:tc>
      </w:tr>
      <w:tr w:rsidR="000C72FB" w:rsidRPr="00763650" w:rsidTr="00256D3C">
        <w:tc>
          <w:tcPr>
            <w:tcW w:w="250" w:type="dxa"/>
            <w:vMerge/>
          </w:tcPr>
          <w:p w:rsidR="000C72FB" w:rsidRPr="00763650" w:rsidRDefault="000C72FB" w:rsidP="00763650">
            <w:pPr>
              <w:jc w:val="both"/>
            </w:pPr>
          </w:p>
        </w:tc>
        <w:tc>
          <w:tcPr>
            <w:tcW w:w="5954" w:type="dxa"/>
          </w:tcPr>
          <w:p w:rsidR="000C72FB" w:rsidRPr="00763650" w:rsidRDefault="000C72FB" w:rsidP="00763650">
            <w:pPr>
              <w:jc w:val="both"/>
            </w:pPr>
            <w:r w:rsidRPr="00763650">
              <w:t>Семинарские занятия (СЗ)</w:t>
            </w:r>
          </w:p>
        </w:tc>
        <w:tc>
          <w:tcPr>
            <w:tcW w:w="1701" w:type="dxa"/>
          </w:tcPr>
          <w:p w:rsidR="000C72FB" w:rsidRPr="00763650" w:rsidRDefault="00E932EC" w:rsidP="00763650">
            <w:pPr>
              <w:jc w:val="center"/>
            </w:pPr>
            <w:r w:rsidRPr="00763650">
              <w:t>22</w:t>
            </w:r>
            <w:r w:rsidR="00E8749A">
              <w:t>***</w:t>
            </w:r>
          </w:p>
        </w:tc>
        <w:tc>
          <w:tcPr>
            <w:tcW w:w="1666" w:type="dxa"/>
          </w:tcPr>
          <w:p w:rsidR="000C72FB" w:rsidRPr="00763650" w:rsidRDefault="00917C21" w:rsidP="00763650">
            <w:pPr>
              <w:jc w:val="center"/>
            </w:pPr>
            <w:r w:rsidRPr="00763650">
              <w:t>4</w:t>
            </w:r>
            <w:r w:rsidR="00E8749A">
              <w:t>***</w:t>
            </w:r>
          </w:p>
        </w:tc>
      </w:tr>
      <w:tr w:rsidR="000C72FB" w:rsidRPr="00763650" w:rsidTr="00256D3C">
        <w:tc>
          <w:tcPr>
            <w:tcW w:w="250" w:type="dxa"/>
            <w:vMerge/>
          </w:tcPr>
          <w:p w:rsidR="000C72FB" w:rsidRPr="00763650" w:rsidRDefault="000C72FB" w:rsidP="00763650">
            <w:pPr>
              <w:jc w:val="both"/>
            </w:pPr>
          </w:p>
        </w:tc>
        <w:tc>
          <w:tcPr>
            <w:tcW w:w="5954" w:type="dxa"/>
          </w:tcPr>
          <w:p w:rsidR="000C72FB" w:rsidRPr="00763650" w:rsidRDefault="000C72FB" w:rsidP="00763650">
            <w:pPr>
              <w:jc w:val="both"/>
            </w:pPr>
            <w:r w:rsidRPr="00763650">
              <w:t>Лабораторные работы (ЛР)</w:t>
            </w:r>
          </w:p>
        </w:tc>
        <w:tc>
          <w:tcPr>
            <w:tcW w:w="1701" w:type="dxa"/>
          </w:tcPr>
          <w:p w:rsidR="000C72FB" w:rsidRPr="00763650" w:rsidRDefault="000C72FB" w:rsidP="00763650">
            <w:pPr>
              <w:jc w:val="center"/>
            </w:pPr>
          </w:p>
        </w:tc>
        <w:tc>
          <w:tcPr>
            <w:tcW w:w="1666" w:type="dxa"/>
          </w:tcPr>
          <w:p w:rsidR="000C72FB" w:rsidRPr="00763650" w:rsidRDefault="000C72FB" w:rsidP="00763650">
            <w:pPr>
              <w:jc w:val="center"/>
            </w:pPr>
          </w:p>
        </w:tc>
      </w:tr>
      <w:tr w:rsidR="000C72FB" w:rsidRPr="00763650" w:rsidTr="00256D3C">
        <w:tc>
          <w:tcPr>
            <w:tcW w:w="250" w:type="dxa"/>
            <w:vMerge/>
          </w:tcPr>
          <w:p w:rsidR="000C72FB" w:rsidRPr="00763650" w:rsidRDefault="000C72FB" w:rsidP="00763650">
            <w:pPr>
              <w:jc w:val="both"/>
            </w:pPr>
          </w:p>
        </w:tc>
        <w:tc>
          <w:tcPr>
            <w:tcW w:w="5954" w:type="dxa"/>
          </w:tcPr>
          <w:p w:rsidR="000C72FB" w:rsidRPr="00763650" w:rsidRDefault="000C72FB" w:rsidP="00763650">
            <w:pPr>
              <w:jc w:val="both"/>
            </w:pPr>
            <w:r w:rsidRPr="00763650">
              <w:t xml:space="preserve">Промежуточная аттестация: </w:t>
            </w:r>
            <w:r w:rsidRPr="00763650">
              <w:rPr>
                <w:u w:val="single"/>
              </w:rPr>
              <w:t>Зачет</w:t>
            </w:r>
            <w:r w:rsidRPr="00763650">
              <w:t xml:space="preserve"> / зачет с оценкой / экзамен / </w:t>
            </w:r>
          </w:p>
        </w:tc>
        <w:tc>
          <w:tcPr>
            <w:tcW w:w="1701" w:type="dxa"/>
          </w:tcPr>
          <w:p w:rsidR="000C72FB" w:rsidRPr="00763650" w:rsidRDefault="00B7523E" w:rsidP="00B7523E">
            <w:pPr>
              <w:jc w:val="center"/>
            </w:pPr>
            <w:r>
              <w:t xml:space="preserve">2** </w:t>
            </w:r>
          </w:p>
        </w:tc>
        <w:tc>
          <w:tcPr>
            <w:tcW w:w="1666" w:type="dxa"/>
          </w:tcPr>
          <w:p w:rsidR="000C72FB" w:rsidRPr="00763650" w:rsidRDefault="00917C21" w:rsidP="00763650">
            <w:pPr>
              <w:jc w:val="center"/>
            </w:pPr>
            <w:r w:rsidRPr="00763650">
              <w:t>4</w:t>
            </w:r>
          </w:p>
        </w:tc>
      </w:tr>
      <w:tr w:rsidR="000C72FB" w:rsidRPr="00763650" w:rsidTr="00256D3C">
        <w:tc>
          <w:tcPr>
            <w:tcW w:w="6204" w:type="dxa"/>
            <w:gridSpan w:val="2"/>
          </w:tcPr>
          <w:p w:rsidR="000C72FB" w:rsidRPr="00763650" w:rsidRDefault="000C72FB" w:rsidP="00763650">
            <w:pPr>
              <w:jc w:val="both"/>
            </w:pPr>
            <w:r w:rsidRPr="00763650">
              <w:rPr>
                <w:b/>
              </w:rPr>
              <w:t>Самостоятельная работа</w:t>
            </w:r>
            <w:r w:rsidRPr="00763650">
              <w:t xml:space="preserve"> (СРС)</w:t>
            </w:r>
          </w:p>
        </w:tc>
        <w:tc>
          <w:tcPr>
            <w:tcW w:w="1701" w:type="dxa"/>
          </w:tcPr>
          <w:p w:rsidR="000C72FB" w:rsidRPr="00763650" w:rsidRDefault="00E932EC" w:rsidP="00763650">
            <w:pPr>
              <w:jc w:val="center"/>
            </w:pPr>
            <w:r w:rsidRPr="00763650">
              <w:t>2</w:t>
            </w:r>
            <w:r w:rsidR="00430239" w:rsidRPr="00763650">
              <w:t>8</w:t>
            </w:r>
          </w:p>
        </w:tc>
        <w:tc>
          <w:tcPr>
            <w:tcW w:w="1666" w:type="dxa"/>
          </w:tcPr>
          <w:p w:rsidR="000C72FB" w:rsidRPr="00763650" w:rsidRDefault="00917C21" w:rsidP="00763650">
            <w:pPr>
              <w:jc w:val="center"/>
            </w:pPr>
            <w:r w:rsidRPr="00763650">
              <w:t>60</w:t>
            </w:r>
          </w:p>
        </w:tc>
      </w:tr>
    </w:tbl>
    <w:p w:rsidR="00D35127" w:rsidRDefault="00B7523E" w:rsidP="00763650">
      <w:pPr>
        <w:widowControl/>
        <w:autoSpaceDE/>
        <w:autoSpaceDN/>
        <w:adjustRightInd/>
      </w:pPr>
      <w:r w:rsidRPr="00B7523E">
        <w:t>** включена в трудоемкость практических / семинарских / лабораторных занятий</w:t>
      </w:r>
    </w:p>
    <w:p w:rsidR="00E8749A" w:rsidRPr="00E8749A" w:rsidRDefault="00E8749A" w:rsidP="00E8749A">
      <w:pPr>
        <w:widowControl/>
        <w:autoSpaceDE/>
        <w:autoSpaceDN/>
        <w:adjustRightInd/>
        <w:jc w:val="both"/>
      </w:pPr>
      <w:r w:rsidRPr="00E8749A">
        <w:rPr>
          <w:b/>
        </w:rPr>
        <w:t>*** -</w:t>
      </w:r>
      <w:r w:rsidRPr="00E8749A">
        <w:t xml:space="preserve"> Дисциплина  частично  реализуется в </w:t>
      </w:r>
      <w:r w:rsidRPr="00E8749A">
        <w:rPr>
          <w:b/>
        </w:rPr>
        <w:t>форме практической подготовки</w:t>
      </w:r>
      <w:r w:rsidRPr="00E8749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749A" w:rsidRDefault="00E8749A" w:rsidP="00763650">
      <w:pPr>
        <w:widowControl/>
        <w:autoSpaceDE/>
        <w:autoSpaceDN/>
        <w:adjustRightInd/>
      </w:pPr>
    </w:p>
    <w:p w:rsidR="000C72FB" w:rsidRPr="00763650" w:rsidRDefault="000C72FB" w:rsidP="00763650">
      <w:pPr>
        <w:pStyle w:val="a9"/>
        <w:numPr>
          <w:ilvl w:val="0"/>
          <w:numId w:val="1"/>
        </w:numPr>
        <w:jc w:val="both"/>
        <w:rPr>
          <w:b/>
          <w:i/>
        </w:rPr>
      </w:pPr>
      <w:r w:rsidRPr="0076365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35127" w:rsidRDefault="000C72FB" w:rsidP="00763650">
      <w:pPr>
        <w:pStyle w:val="a9"/>
        <w:jc w:val="both"/>
        <w:rPr>
          <w:b/>
          <w:i/>
          <w:sz w:val="16"/>
          <w:szCs w:val="16"/>
        </w:rPr>
      </w:pPr>
    </w:p>
    <w:p w:rsidR="000C72FB" w:rsidRPr="00763650" w:rsidRDefault="000C72FB" w:rsidP="00763650">
      <w:pPr>
        <w:pStyle w:val="a9"/>
        <w:numPr>
          <w:ilvl w:val="1"/>
          <w:numId w:val="1"/>
        </w:numPr>
        <w:jc w:val="both"/>
      </w:pPr>
      <w:r w:rsidRPr="00763650">
        <w:t>Распределение часов по разделам/темам и видам работы</w:t>
      </w:r>
    </w:p>
    <w:p w:rsidR="000C72FB" w:rsidRPr="00D35127" w:rsidRDefault="000C72FB" w:rsidP="00763650">
      <w:pPr>
        <w:pStyle w:val="a9"/>
        <w:ind w:left="1440"/>
        <w:jc w:val="both"/>
        <w:rPr>
          <w:sz w:val="16"/>
          <w:szCs w:val="16"/>
        </w:rPr>
      </w:pPr>
    </w:p>
    <w:p w:rsidR="000C72FB" w:rsidRPr="00763650" w:rsidRDefault="000C72FB" w:rsidP="00763650">
      <w:pPr>
        <w:pStyle w:val="a9"/>
        <w:numPr>
          <w:ilvl w:val="2"/>
          <w:numId w:val="1"/>
        </w:numPr>
        <w:jc w:val="both"/>
      </w:pPr>
      <w:r w:rsidRPr="00763650">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763650" w:rsidTr="00D35127">
        <w:tc>
          <w:tcPr>
            <w:tcW w:w="664" w:type="dxa"/>
            <w:vMerge w:val="restart"/>
          </w:tcPr>
          <w:p w:rsidR="000C72FB" w:rsidRPr="00763650" w:rsidRDefault="000C72FB" w:rsidP="00763650">
            <w:pPr>
              <w:jc w:val="center"/>
              <w:rPr>
                <w:b/>
              </w:rPr>
            </w:pPr>
          </w:p>
          <w:p w:rsidR="000C72FB" w:rsidRPr="00763650" w:rsidRDefault="000C72FB" w:rsidP="00763650">
            <w:pPr>
              <w:jc w:val="center"/>
              <w:rPr>
                <w:b/>
              </w:rPr>
            </w:pPr>
            <w:r w:rsidRPr="00763650">
              <w:rPr>
                <w:b/>
              </w:rPr>
              <w:t>№ п/п</w:t>
            </w:r>
          </w:p>
        </w:tc>
        <w:tc>
          <w:tcPr>
            <w:tcW w:w="3249" w:type="dxa"/>
            <w:vMerge w:val="restart"/>
          </w:tcPr>
          <w:p w:rsidR="000C72FB" w:rsidRPr="00763650" w:rsidRDefault="000C72FB" w:rsidP="00763650">
            <w:pPr>
              <w:jc w:val="center"/>
              <w:rPr>
                <w:b/>
              </w:rPr>
            </w:pPr>
          </w:p>
          <w:p w:rsidR="000C72FB" w:rsidRPr="00763650" w:rsidRDefault="000C72FB" w:rsidP="00763650">
            <w:pPr>
              <w:jc w:val="center"/>
              <w:rPr>
                <w:b/>
              </w:rPr>
            </w:pPr>
            <w:r w:rsidRPr="00763650">
              <w:rPr>
                <w:b/>
              </w:rPr>
              <w:t>Раздел/тема</w:t>
            </w:r>
          </w:p>
        </w:tc>
        <w:tc>
          <w:tcPr>
            <w:tcW w:w="819" w:type="dxa"/>
            <w:vMerge w:val="restart"/>
          </w:tcPr>
          <w:p w:rsidR="000C72FB" w:rsidRPr="00763650" w:rsidRDefault="000C72FB" w:rsidP="00763650">
            <w:pPr>
              <w:jc w:val="center"/>
              <w:rPr>
                <w:b/>
              </w:rPr>
            </w:pPr>
          </w:p>
          <w:p w:rsidR="000C72FB" w:rsidRPr="00763650" w:rsidRDefault="000C72FB" w:rsidP="00763650">
            <w:pPr>
              <w:jc w:val="center"/>
              <w:rPr>
                <w:b/>
              </w:rPr>
            </w:pPr>
            <w:r w:rsidRPr="00763650">
              <w:rPr>
                <w:b/>
              </w:rPr>
              <w:t>Всего час.</w:t>
            </w:r>
          </w:p>
        </w:tc>
        <w:tc>
          <w:tcPr>
            <w:tcW w:w="4839" w:type="dxa"/>
            <w:gridSpan w:val="4"/>
          </w:tcPr>
          <w:p w:rsidR="000C72FB" w:rsidRPr="00763650" w:rsidRDefault="000C72FB" w:rsidP="00763650">
            <w:pPr>
              <w:jc w:val="center"/>
              <w:rPr>
                <w:b/>
              </w:rPr>
            </w:pPr>
            <w:r w:rsidRPr="00763650">
              <w:rPr>
                <w:b/>
              </w:rPr>
              <w:t>Виды учебной работы (в часах)</w:t>
            </w:r>
          </w:p>
        </w:tc>
      </w:tr>
      <w:tr w:rsidR="000C72FB" w:rsidRPr="00763650" w:rsidTr="00D35127">
        <w:tc>
          <w:tcPr>
            <w:tcW w:w="664" w:type="dxa"/>
            <w:vMerge/>
          </w:tcPr>
          <w:p w:rsidR="000C72FB" w:rsidRPr="00763650" w:rsidRDefault="000C72FB" w:rsidP="00763650">
            <w:pPr>
              <w:jc w:val="center"/>
              <w:rPr>
                <w:b/>
              </w:rPr>
            </w:pPr>
          </w:p>
        </w:tc>
        <w:tc>
          <w:tcPr>
            <w:tcW w:w="3249" w:type="dxa"/>
            <w:vMerge/>
          </w:tcPr>
          <w:p w:rsidR="000C72FB" w:rsidRPr="00763650" w:rsidRDefault="000C72FB" w:rsidP="00763650">
            <w:pPr>
              <w:jc w:val="center"/>
              <w:rPr>
                <w:b/>
              </w:rPr>
            </w:pPr>
          </w:p>
        </w:tc>
        <w:tc>
          <w:tcPr>
            <w:tcW w:w="819" w:type="dxa"/>
            <w:vMerge/>
          </w:tcPr>
          <w:p w:rsidR="000C72FB" w:rsidRPr="00763650" w:rsidRDefault="000C72FB" w:rsidP="00763650">
            <w:pPr>
              <w:jc w:val="center"/>
              <w:rPr>
                <w:b/>
              </w:rPr>
            </w:pPr>
          </w:p>
        </w:tc>
        <w:tc>
          <w:tcPr>
            <w:tcW w:w="2697" w:type="dxa"/>
            <w:gridSpan w:val="3"/>
          </w:tcPr>
          <w:p w:rsidR="000C72FB" w:rsidRPr="00763650" w:rsidRDefault="000C72FB" w:rsidP="00763650">
            <w:pPr>
              <w:jc w:val="center"/>
              <w:rPr>
                <w:b/>
              </w:rPr>
            </w:pPr>
            <w:r w:rsidRPr="00763650">
              <w:rPr>
                <w:b/>
              </w:rPr>
              <w:t>Аудиторная работа</w:t>
            </w:r>
          </w:p>
        </w:tc>
        <w:tc>
          <w:tcPr>
            <w:tcW w:w="2142" w:type="dxa"/>
            <w:vMerge w:val="restart"/>
          </w:tcPr>
          <w:p w:rsidR="000C72FB" w:rsidRPr="00763650" w:rsidRDefault="000C72FB" w:rsidP="00763650">
            <w:pPr>
              <w:jc w:val="center"/>
              <w:rPr>
                <w:b/>
              </w:rPr>
            </w:pPr>
            <w:r w:rsidRPr="00763650">
              <w:rPr>
                <w:b/>
              </w:rPr>
              <w:t>Самостоятельная работа</w:t>
            </w:r>
          </w:p>
        </w:tc>
      </w:tr>
      <w:tr w:rsidR="000C72FB" w:rsidRPr="00763650" w:rsidTr="00D35127">
        <w:tc>
          <w:tcPr>
            <w:tcW w:w="664" w:type="dxa"/>
            <w:vMerge/>
          </w:tcPr>
          <w:p w:rsidR="000C72FB" w:rsidRPr="00763650" w:rsidRDefault="000C72FB" w:rsidP="00763650">
            <w:pPr>
              <w:jc w:val="both"/>
            </w:pPr>
          </w:p>
        </w:tc>
        <w:tc>
          <w:tcPr>
            <w:tcW w:w="3249" w:type="dxa"/>
            <w:vMerge/>
          </w:tcPr>
          <w:p w:rsidR="000C72FB" w:rsidRPr="00763650" w:rsidRDefault="000C72FB" w:rsidP="00763650">
            <w:pPr>
              <w:jc w:val="both"/>
            </w:pPr>
          </w:p>
        </w:tc>
        <w:tc>
          <w:tcPr>
            <w:tcW w:w="819" w:type="dxa"/>
            <w:vMerge/>
          </w:tcPr>
          <w:p w:rsidR="000C72FB" w:rsidRPr="00763650" w:rsidRDefault="000C72FB" w:rsidP="00763650">
            <w:pPr>
              <w:jc w:val="both"/>
            </w:pPr>
          </w:p>
        </w:tc>
        <w:tc>
          <w:tcPr>
            <w:tcW w:w="824" w:type="dxa"/>
          </w:tcPr>
          <w:p w:rsidR="000C72FB" w:rsidRPr="00763650" w:rsidRDefault="000C72FB" w:rsidP="00763650">
            <w:pPr>
              <w:jc w:val="center"/>
              <w:rPr>
                <w:b/>
              </w:rPr>
            </w:pPr>
            <w:r w:rsidRPr="00763650">
              <w:rPr>
                <w:b/>
              </w:rPr>
              <w:t>ЛК</w:t>
            </w:r>
          </w:p>
        </w:tc>
        <w:tc>
          <w:tcPr>
            <w:tcW w:w="1035" w:type="dxa"/>
          </w:tcPr>
          <w:p w:rsidR="000C72FB" w:rsidRPr="00763650" w:rsidRDefault="000C72FB" w:rsidP="00763650">
            <w:pPr>
              <w:jc w:val="center"/>
              <w:rPr>
                <w:b/>
              </w:rPr>
            </w:pPr>
            <w:r w:rsidRPr="00763650">
              <w:rPr>
                <w:b/>
              </w:rPr>
              <w:t>ПР\Лаб</w:t>
            </w:r>
          </w:p>
        </w:tc>
        <w:tc>
          <w:tcPr>
            <w:tcW w:w="838" w:type="dxa"/>
          </w:tcPr>
          <w:p w:rsidR="000C72FB" w:rsidRPr="00763650" w:rsidRDefault="000C72FB" w:rsidP="00763650">
            <w:pPr>
              <w:jc w:val="center"/>
              <w:rPr>
                <w:b/>
              </w:rPr>
            </w:pPr>
            <w:r w:rsidRPr="00763650">
              <w:rPr>
                <w:b/>
              </w:rPr>
              <w:t>СЕМ</w:t>
            </w:r>
          </w:p>
        </w:tc>
        <w:tc>
          <w:tcPr>
            <w:tcW w:w="2142" w:type="dxa"/>
            <w:vMerge/>
          </w:tcPr>
          <w:p w:rsidR="000C72FB" w:rsidRPr="00763650" w:rsidRDefault="000C72FB" w:rsidP="00763650">
            <w:pPr>
              <w:jc w:val="both"/>
            </w:pPr>
          </w:p>
        </w:tc>
      </w:tr>
      <w:tr w:rsidR="000C72FB" w:rsidRPr="00763650" w:rsidTr="00D35127">
        <w:tc>
          <w:tcPr>
            <w:tcW w:w="664" w:type="dxa"/>
          </w:tcPr>
          <w:p w:rsidR="000C72FB" w:rsidRPr="00763650" w:rsidRDefault="000C72FB" w:rsidP="00763650">
            <w:pPr>
              <w:pStyle w:val="a9"/>
              <w:numPr>
                <w:ilvl w:val="0"/>
                <w:numId w:val="2"/>
              </w:numPr>
              <w:jc w:val="both"/>
            </w:pPr>
          </w:p>
        </w:tc>
        <w:tc>
          <w:tcPr>
            <w:tcW w:w="3249" w:type="dxa"/>
          </w:tcPr>
          <w:p w:rsidR="000C72FB" w:rsidRPr="00763650" w:rsidRDefault="00DF4ED5" w:rsidP="00763650">
            <w:pPr>
              <w:pStyle w:val="11"/>
              <w:spacing w:after="0" w:line="240" w:lineRule="auto"/>
              <w:ind w:left="0"/>
              <w:jc w:val="both"/>
              <w:rPr>
                <w:rFonts w:ascii="Times New Roman" w:hAnsi="Times New Roman"/>
                <w:color w:val="000000"/>
                <w:spacing w:val="2"/>
                <w:sz w:val="24"/>
                <w:szCs w:val="24"/>
              </w:rPr>
            </w:pPr>
            <w:r w:rsidRPr="00763650">
              <w:rPr>
                <w:rFonts w:ascii="Times New Roman" w:hAnsi="Times New Roman"/>
                <w:color w:val="000000"/>
                <w:spacing w:val="2"/>
                <w:sz w:val="24"/>
                <w:szCs w:val="24"/>
              </w:rPr>
              <w:t>Определение природы социального конфликта</w:t>
            </w:r>
          </w:p>
        </w:tc>
        <w:tc>
          <w:tcPr>
            <w:tcW w:w="819" w:type="dxa"/>
          </w:tcPr>
          <w:p w:rsidR="000C72FB" w:rsidRPr="00763650" w:rsidRDefault="00B46500" w:rsidP="00763650">
            <w:pPr>
              <w:jc w:val="center"/>
            </w:pPr>
            <w:r w:rsidRPr="00763650">
              <w:t>6</w:t>
            </w:r>
          </w:p>
        </w:tc>
        <w:tc>
          <w:tcPr>
            <w:tcW w:w="824" w:type="dxa"/>
          </w:tcPr>
          <w:p w:rsidR="000C72FB" w:rsidRPr="00763650" w:rsidRDefault="000C72FB" w:rsidP="00763650">
            <w:pPr>
              <w:jc w:val="center"/>
            </w:pPr>
            <w:r w:rsidRPr="00763650">
              <w:t>2</w:t>
            </w:r>
          </w:p>
        </w:tc>
        <w:tc>
          <w:tcPr>
            <w:tcW w:w="1035" w:type="dxa"/>
          </w:tcPr>
          <w:p w:rsidR="000C72FB" w:rsidRPr="00763650" w:rsidRDefault="000C72FB" w:rsidP="00763650">
            <w:pPr>
              <w:jc w:val="center"/>
            </w:pPr>
            <w:r w:rsidRPr="00763650">
              <w:t>-</w:t>
            </w:r>
          </w:p>
        </w:tc>
        <w:tc>
          <w:tcPr>
            <w:tcW w:w="838" w:type="dxa"/>
          </w:tcPr>
          <w:p w:rsidR="000C72FB" w:rsidRPr="00763650" w:rsidRDefault="00B46500" w:rsidP="00763650">
            <w:pPr>
              <w:jc w:val="center"/>
            </w:pPr>
            <w:r w:rsidRPr="00763650">
              <w:t>2</w:t>
            </w:r>
          </w:p>
        </w:tc>
        <w:tc>
          <w:tcPr>
            <w:tcW w:w="2142" w:type="dxa"/>
          </w:tcPr>
          <w:p w:rsidR="000C72FB" w:rsidRPr="00763650" w:rsidRDefault="004E7243" w:rsidP="00763650">
            <w:pPr>
              <w:jc w:val="center"/>
            </w:pPr>
            <w:r w:rsidRPr="00763650">
              <w:t>2</w:t>
            </w:r>
          </w:p>
        </w:tc>
      </w:tr>
      <w:tr w:rsidR="000C72FB" w:rsidRPr="00763650" w:rsidTr="00D35127">
        <w:tc>
          <w:tcPr>
            <w:tcW w:w="664" w:type="dxa"/>
          </w:tcPr>
          <w:p w:rsidR="000C72FB" w:rsidRPr="00763650" w:rsidRDefault="000C72FB" w:rsidP="00763650">
            <w:pPr>
              <w:pStyle w:val="a9"/>
              <w:numPr>
                <w:ilvl w:val="0"/>
                <w:numId w:val="2"/>
              </w:numPr>
              <w:jc w:val="both"/>
            </w:pPr>
          </w:p>
        </w:tc>
        <w:tc>
          <w:tcPr>
            <w:tcW w:w="3249" w:type="dxa"/>
          </w:tcPr>
          <w:p w:rsidR="000C72FB" w:rsidRPr="00763650" w:rsidRDefault="00DF4ED5" w:rsidP="00763650">
            <w:r w:rsidRPr="00763650">
              <w:t>Накопление знаний о конфликтах и становление конфликтологии</w:t>
            </w:r>
          </w:p>
        </w:tc>
        <w:tc>
          <w:tcPr>
            <w:tcW w:w="819" w:type="dxa"/>
          </w:tcPr>
          <w:p w:rsidR="000C72FB" w:rsidRPr="00763650" w:rsidRDefault="00B46500" w:rsidP="00763650">
            <w:pPr>
              <w:jc w:val="center"/>
            </w:pPr>
            <w:r w:rsidRPr="00763650">
              <w:t>6</w:t>
            </w:r>
          </w:p>
        </w:tc>
        <w:tc>
          <w:tcPr>
            <w:tcW w:w="824" w:type="dxa"/>
          </w:tcPr>
          <w:p w:rsidR="000C72FB" w:rsidRPr="00763650" w:rsidRDefault="000C72FB" w:rsidP="00763650">
            <w:pPr>
              <w:jc w:val="center"/>
            </w:pPr>
            <w:r w:rsidRPr="00763650">
              <w:t>2</w:t>
            </w:r>
          </w:p>
        </w:tc>
        <w:tc>
          <w:tcPr>
            <w:tcW w:w="1035" w:type="dxa"/>
          </w:tcPr>
          <w:p w:rsidR="000C72FB" w:rsidRPr="00763650" w:rsidRDefault="000C72FB" w:rsidP="00763650">
            <w:pPr>
              <w:jc w:val="center"/>
            </w:pPr>
            <w:r w:rsidRPr="00763650">
              <w:t>-</w:t>
            </w:r>
          </w:p>
        </w:tc>
        <w:tc>
          <w:tcPr>
            <w:tcW w:w="838" w:type="dxa"/>
          </w:tcPr>
          <w:p w:rsidR="000C72FB" w:rsidRPr="00763650" w:rsidRDefault="00B46500" w:rsidP="00763650">
            <w:pPr>
              <w:jc w:val="center"/>
            </w:pPr>
            <w:r w:rsidRPr="00763650">
              <w:t>2</w:t>
            </w:r>
            <w:r w:rsidR="000C72FB" w:rsidRPr="00763650">
              <w:t>(</w:t>
            </w:r>
            <w:r w:rsidRPr="00763650">
              <w:t>1</w:t>
            </w:r>
            <w:r w:rsidR="000C72FB" w:rsidRPr="00763650">
              <w:t>*)</w:t>
            </w:r>
          </w:p>
        </w:tc>
        <w:tc>
          <w:tcPr>
            <w:tcW w:w="2142" w:type="dxa"/>
          </w:tcPr>
          <w:p w:rsidR="000C72FB" w:rsidRPr="00763650" w:rsidRDefault="004E7243" w:rsidP="00763650">
            <w:pPr>
              <w:jc w:val="center"/>
            </w:pPr>
            <w:r w:rsidRPr="00763650">
              <w:t>2</w:t>
            </w:r>
          </w:p>
        </w:tc>
      </w:tr>
      <w:tr w:rsidR="007F53E3" w:rsidRPr="00763650" w:rsidTr="00D35127">
        <w:tc>
          <w:tcPr>
            <w:tcW w:w="664" w:type="dxa"/>
          </w:tcPr>
          <w:p w:rsidR="007F53E3" w:rsidRPr="00763650" w:rsidRDefault="007F53E3" w:rsidP="00763650">
            <w:pPr>
              <w:pStyle w:val="a9"/>
              <w:numPr>
                <w:ilvl w:val="0"/>
                <w:numId w:val="2"/>
              </w:numPr>
              <w:jc w:val="both"/>
            </w:pPr>
          </w:p>
        </w:tc>
        <w:tc>
          <w:tcPr>
            <w:tcW w:w="3249" w:type="dxa"/>
          </w:tcPr>
          <w:p w:rsidR="007F53E3" w:rsidRPr="00763650" w:rsidRDefault="007F53E3" w:rsidP="00763650">
            <w:r w:rsidRPr="00763650">
              <w:t>Теория механизмов возникновения конфликтов</w:t>
            </w:r>
          </w:p>
        </w:tc>
        <w:tc>
          <w:tcPr>
            <w:tcW w:w="819" w:type="dxa"/>
          </w:tcPr>
          <w:p w:rsidR="007F53E3" w:rsidRPr="00763650" w:rsidRDefault="00B46500" w:rsidP="00763650">
            <w:pPr>
              <w:jc w:val="center"/>
            </w:pPr>
            <w:r w:rsidRPr="00763650">
              <w:t>6</w:t>
            </w:r>
          </w:p>
        </w:tc>
        <w:tc>
          <w:tcPr>
            <w:tcW w:w="824" w:type="dxa"/>
          </w:tcPr>
          <w:p w:rsidR="007F53E3" w:rsidRPr="00763650" w:rsidRDefault="007F53E3" w:rsidP="00763650">
            <w:pPr>
              <w:jc w:val="center"/>
            </w:pPr>
            <w:r w:rsidRPr="00763650">
              <w:t>2</w:t>
            </w:r>
          </w:p>
        </w:tc>
        <w:tc>
          <w:tcPr>
            <w:tcW w:w="1035" w:type="dxa"/>
          </w:tcPr>
          <w:p w:rsidR="007F53E3" w:rsidRPr="00763650" w:rsidRDefault="007F53E3" w:rsidP="00763650">
            <w:pPr>
              <w:jc w:val="center"/>
            </w:pPr>
          </w:p>
        </w:tc>
        <w:tc>
          <w:tcPr>
            <w:tcW w:w="838" w:type="dxa"/>
          </w:tcPr>
          <w:p w:rsidR="007F53E3" w:rsidRPr="00763650" w:rsidRDefault="00B46500" w:rsidP="00763650">
            <w:pPr>
              <w:jc w:val="center"/>
            </w:pPr>
            <w:r w:rsidRPr="00763650">
              <w:t>2</w:t>
            </w:r>
          </w:p>
        </w:tc>
        <w:tc>
          <w:tcPr>
            <w:tcW w:w="2142" w:type="dxa"/>
          </w:tcPr>
          <w:p w:rsidR="007F53E3" w:rsidRPr="00763650" w:rsidRDefault="007F53E3" w:rsidP="00763650">
            <w:pPr>
              <w:jc w:val="center"/>
            </w:pPr>
            <w:r w:rsidRPr="00763650">
              <w:t>2</w:t>
            </w:r>
          </w:p>
        </w:tc>
      </w:tr>
      <w:tr w:rsidR="007F53E3" w:rsidRPr="00763650" w:rsidTr="00D35127">
        <w:tc>
          <w:tcPr>
            <w:tcW w:w="664" w:type="dxa"/>
          </w:tcPr>
          <w:p w:rsidR="007F53E3" w:rsidRPr="00763650" w:rsidRDefault="007F53E3" w:rsidP="00763650">
            <w:pPr>
              <w:pStyle w:val="a9"/>
              <w:numPr>
                <w:ilvl w:val="0"/>
                <w:numId w:val="2"/>
              </w:numPr>
              <w:jc w:val="both"/>
            </w:pPr>
          </w:p>
        </w:tc>
        <w:tc>
          <w:tcPr>
            <w:tcW w:w="3249" w:type="dxa"/>
          </w:tcPr>
          <w:p w:rsidR="007F53E3" w:rsidRPr="00763650" w:rsidRDefault="007F53E3" w:rsidP="00763650">
            <w:r w:rsidRPr="00763650">
              <w:t>Теории поведения личности в конфликте</w:t>
            </w:r>
          </w:p>
        </w:tc>
        <w:tc>
          <w:tcPr>
            <w:tcW w:w="819" w:type="dxa"/>
          </w:tcPr>
          <w:p w:rsidR="007F53E3" w:rsidRPr="00763650" w:rsidRDefault="00B46500" w:rsidP="00763650">
            <w:pPr>
              <w:jc w:val="center"/>
            </w:pPr>
            <w:r w:rsidRPr="00763650">
              <w:t>6</w:t>
            </w:r>
          </w:p>
        </w:tc>
        <w:tc>
          <w:tcPr>
            <w:tcW w:w="824" w:type="dxa"/>
          </w:tcPr>
          <w:p w:rsidR="007F53E3" w:rsidRPr="00763650" w:rsidRDefault="007F53E3" w:rsidP="00763650">
            <w:pPr>
              <w:jc w:val="center"/>
            </w:pPr>
            <w:r w:rsidRPr="00763650">
              <w:t>2</w:t>
            </w:r>
          </w:p>
        </w:tc>
        <w:tc>
          <w:tcPr>
            <w:tcW w:w="1035" w:type="dxa"/>
          </w:tcPr>
          <w:p w:rsidR="007F53E3" w:rsidRPr="00763650" w:rsidRDefault="007F53E3" w:rsidP="00763650">
            <w:pPr>
              <w:jc w:val="center"/>
            </w:pPr>
          </w:p>
        </w:tc>
        <w:tc>
          <w:tcPr>
            <w:tcW w:w="838" w:type="dxa"/>
          </w:tcPr>
          <w:p w:rsidR="007F53E3" w:rsidRPr="00763650" w:rsidRDefault="00B46500" w:rsidP="00763650">
            <w:pPr>
              <w:jc w:val="center"/>
            </w:pPr>
            <w:r w:rsidRPr="00763650">
              <w:t>2</w:t>
            </w:r>
          </w:p>
        </w:tc>
        <w:tc>
          <w:tcPr>
            <w:tcW w:w="2142" w:type="dxa"/>
          </w:tcPr>
          <w:p w:rsidR="007F53E3" w:rsidRPr="00763650" w:rsidRDefault="007F53E3" w:rsidP="00763650">
            <w:pPr>
              <w:jc w:val="center"/>
            </w:pPr>
            <w:r w:rsidRPr="00763650">
              <w:t>2</w:t>
            </w:r>
          </w:p>
        </w:tc>
      </w:tr>
      <w:tr w:rsidR="000C72FB" w:rsidRPr="00763650" w:rsidTr="00D35127">
        <w:tc>
          <w:tcPr>
            <w:tcW w:w="664" w:type="dxa"/>
          </w:tcPr>
          <w:p w:rsidR="000C72FB" w:rsidRPr="00763650" w:rsidRDefault="000C72FB" w:rsidP="00763650">
            <w:pPr>
              <w:pStyle w:val="a9"/>
              <w:numPr>
                <w:ilvl w:val="0"/>
                <w:numId w:val="2"/>
              </w:numPr>
              <w:jc w:val="both"/>
            </w:pPr>
          </w:p>
        </w:tc>
        <w:tc>
          <w:tcPr>
            <w:tcW w:w="3249" w:type="dxa"/>
          </w:tcPr>
          <w:p w:rsidR="000C72FB" w:rsidRPr="00763650" w:rsidRDefault="00DF4ED5" w:rsidP="00763650">
            <w:pPr>
              <w:jc w:val="both"/>
            </w:pPr>
            <w:r w:rsidRPr="00763650">
              <w:t>Системные характеристики организационных конфликтов</w:t>
            </w:r>
          </w:p>
        </w:tc>
        <w:tc>
          <w:tcPr>
            <w:tcW w:w="819" w:type="dxa"/>
          </w:tcPr>
          <w:p w:rsidR="000C72FB" w:rsidRPr="00763650" w:rsidRDefault="00B46500" w:rsidP="00763650">
            <w:pPr>
              <w:jc w:val="center"/>
            </w:pPr>
            <w:r w:rsidRPr="00763650">
              <w:t>6</w:t>
            </w:r>
          </w:p>
        </w:tc>
        <w:tc>
          <w:tcPr>
            <w:tcW w:w="824" w:type="dxa"/>
          </w:tcPr>
          <w:p w:rsidR="000C72FB" w:rsidRPr="00763650" w:rsidRDefault="000C72FB" w:rsidP="00763650">
            <w:pPr>
              <w:jc w:val="center"/>
            </w:pPr>
            <w:r w:rsidRPr="00763650">
              <w:t>2(1*)</w:t>
            </w:r>
          </w:p>
        </w:tc>
        <w:tc>
          <w:tcPr>
            <w:tcW w:w="1035" w:type="dxa"/>
          </w:tcPr>
          <w:p w:rsidR="000C72FB" w:rsidRPr="00763650" w:rsidRDefault="000C72FB" w:rsidP="00763650">
            <w:pPr>
              <w:jc w:val="center"/>
            </w:pPr>
            <w:r w:rsidRPr="00763650">
              <w:t>-</w:t>
            </w:r>
          </w:p>
        </w:tc>
        <w:tc>
          <w:tcPr>
            <w:tcW w:w="838" w:type="dxa"/>
          </w:tcPr>
          <w:p w:rsidR="000C72FB" w:rsidRPr="00763650" w:rsidRDefault="00B46500" w:rsidP="00763650">
            <w:pPr>
              <w:jc w:val="center"/>
            </w:pPr>
            <w:r w:rsidRPr="00763650">
              <w:t>2</w:t>
            </w:r>
            <w:r w:rsidR="000C72FB" w:rsidRPr="00763650">
              <w:t>(</w:t>
            </w:r>
            <w:r w:rsidRPr="00763650">
              <w:t>1</w:t>
            </w:r>
            <w:r w:rsidR="000C72FB" w:rsidRPr="00763650">
              <w:t>*)</w:t>
            </w:r>
          </w:p>
        </w:tc>
        <w:tc>
          <w:tcPr>
            <w:tcW w:w="2142" w:type="dxa"/>
          </w:tcPr>
          <w:p w:rsidR="000C72FB" w:rsidRPr="00763650" w:rsidRDefault="004E7243" w:rsidP="00763650">
            <w:pPr>
              <w:jc w:val="center"/>
            </w:pPr>
            <w:r w:rsidRPr="00763650">
              <w:t>2</w:t>
            </w:r>
          </w:p>
        </w:tc>
      </w:tr>
      <w:tr w:rsidR="000C72FB" w:rsidRPr="00763650" w:rsidTr="00D35127">
        <w:tc>
          <w:tcPr>
            <w:tcW w:w="664" w:type="dxa"/>
          </w:tcPr>
          <w:p w:rsidR="000C72FB" w:rsidRPr="00763650" w:rsidRDefault="000C72FB" w:rsidP="00763650">
            <w:pPr>
              <w:pStyle w:val="a9"/>
              <w:numPr>
                <w:ilvl w:val="0"/>
                <w:numId w:val="2"/>
              </w:numPr>
              <w:jc w:val="both"/>
            </w:pPr>
          </w:p>
        </w:tc>
        <w:tc>
          <w:tcPr>
            <w:tcW w:w="3249" w:type="dxa"/>
          </w:tcPr>
          <w:p w:rsidR="000C72FB" w:rsidRPr="00763650" w:rsidRDefault="004E7243" w:rsidP="00763650">
            <w:pPr>
              <w:jc w:val="both"/>
            </w:pPr>
            <w:r w:rsidRPr="00763650">
              <w:t>Методы диагностики организационных конфликтов</w:t>
            </w:r>
          </w:p>
        </w:tc>
        <w:tc>
          <w:tcPr>
            <w:tcW w:w="819" w:type="dxa"/>
          </w:tcPr>
          <w:p w:rsidR="000C72FB" w:rsidRPr="00763650" w:rsidRDefault="004E7243" w:rsidP="00763650">
            <w:pPr>
              <w:jc w:val="center"/>
            </w:pPr>
            <w:r w:rsidRPr="00763650">
              <w:t>8</w:t>
            </w:r>
          </w:p>
        </w:tc>
        <w:tc>
          <w:tcPr>
            <w:tcW w:w="824" w:type="dxa"/>
          </w:tcPr>
          <w:p w:rsidR="000C72FB" w:rsidRPr="00763650" w:rsidRDefault="00B46500" w:rsidP="00763650">
            <w:pPr>
              <w:jc w:val="center"/>
            </w:pPr>
            <w:r w:rsidRPr="00763650">
              <w:t>4(2*)</w:t>
            </w:r>
          </w:p>
        </w:tc>
        <w:tc>
          <w:tcPr>
            <w:tcW w:w="1035" w:type="dxa"/>
          </w:tcPr>
          <w:p w:rsidR="000C72FB" w:rsidRPr="00763650" w:rsidRDefault="000C72FB" w:rsidP="00763650">
            <w:pPr>
              <w:jc w:val="center"/>
            </w:pPr>
          </w:p>
        </w:tc>
        <w:tc>
          <w:tcPr>
            <w:tcW w:w="838" w:type="dxa"/>
          </w:tcPr>
          <w:p w:rsidR="000C72FB" w:rsidRPr="00763650" w:rsidRDefault="00B46500" w:rsidP="00763650">
            <w:pPr>
              <w:jc w:val="center"/>
            </w:pPr>
            <w:r w:rsidRPr="00763650">
              <w:t>4(2*)</w:t>
            </w:r>
          </w:p>
        </w:tc>
        <w:tc>
          <w:tcPr>
            <w:tcW w:w="2142" w:type="dxa"/>
          </w:tcPr>
          <w:p w:rsidR="000C72FB" w:rsidRPr="00763650" w:rsidRDefault="004E7243" w:rsidP="00763650">
            <w:pPr>
              <w:jc w:val="center"/>
            </w:pPr>
            <w:r w:rsidRPr="00763650">
              <w:t>2</w:t>
            </w:r>
          </w:p>
        </w:tc>
      </w:tr>
      <w:tr w:rsidR="000C72FB" w:rsidRPr="00763650" w:rsidTr="00D35127">
        <w:tc>
          <w:tcPr>
            <w:tcW w:w="664" w:type="dxa"/>
          </w:tcPr>
          <w:p w:rsidR="000C72FB" w:rsidRPr="00763650" w:rsidRDefault="000C72FB" w:rsidP="00763650">
            <w:pPr>
              <w:pStyle w:val="a9"/>
              <w:numPr>
                <w:ilvl w:val="0"/>
                <w:numId w:val="2"/>
              </w:numPr>
              <w:jc w:val="both"/>
            </w:pPr>
          </w:p>
        </w:tc>
        <w:tc>
          <w:tcPr>
            <w:tcW w:w="3249" w:type="dxa"/>
          </w:tcPr>
          <w:p w:rsidR="000C72FB" w:rsidRPr="00763650" w:rsidRDefault="004E7243" w:rsidP="00763650">
            <w:pPr>
              <w:jc w:val="both"/>
              <w:rPr>
                <w:lang w:val="en-US"/>
              </w:rPr>
            </w:pPr>
            <w:r w:rsidRPr="00763650">
              <w:t>Методы управления конфликтами</w:t>
            </w:r>
          </w:p>
        </w:tc>
        <w:tc>
          <w:tcPr>
            <w:tcW w:w="819" w:type="dxa"/>
          </w:tcPr>
          <w:p w:rsidR="000C72FB" w:rsidRPr="00763650" w:rsidRDefault="004E7243" w:rsidP="00763650">
            <w:pPr>
              <w:jc w:val="center"/>
            </w:pPr>
            <w:r w:rsidRPr="00763650">
              <w:t>8</w:t>
            </w:r>
          </w:p>
        </w:tc>
        <w:tc>
          <w:tcPr>
            <w:tcW w:w="824" w:type="dxa"/>
          </w:tcPr>
          <w:p w:rsidR="000C72FB" w:rsidRPr="00763650" w:rsidRDefault="00B46500" w:rsidP="00763650">
            <w:pPr>
              <w:jc w:val="center"/>
            </w:pPr>
            <w:r w:rsidRPr="00763650">
              <w:t>4</w:t>
            </w:r>
            <w:r w:rsidR="000C72FB" w:rsidRPr="00763650">
              <w:t>(</w:t>
            </w:r>
            <w:r w:rsidRPr="00763650">
              <w:t>2</w:t>
            </w:r>
            <w:r w:rsidR="000C72FB" w:rsidRPr="00763650">
              <w:t>*)</w:t>
            </w:r>
          </w:p>
        </w:tc>
        <w:tc>
          <w:tcPr>
            <w:tcW w:w="1035" w:type="dxa"/>
          </w:tcPr>
          <w:p w:rsidR="000C72FB" w:rsidRPr="00763650" w:rsidRDefault="000C72FB" w:rsidP="00763650">
            <w:pPr>
              <w:jc w:val="center"/>
            </w:pPr>
            <w:r w:rsidRPr="00763650">
              <w:t>-</w:t>
            </w:r>
          </w:p>
        </w:tc>
        <w:tc>
          <w:tcPr>
            <w:tcW w:w="838" w:type="dxa"/>
          </w:tcPr>
          <w:p w:rsidR="000C72FB" w:rsidRPr="00763650" w:rsidRDefault="00B46500" w:rsidP="00763650">
            <w:pPr>
              <w:jc w:val="center"/>
            </w:pPr>
            <w:r w:rsidRPr="00763650">
              <w:t>4</w:t>
            </w:r>
            <w:r w:rsidR="000C72FB" w:rsidRPr="00763650">
              <w:t>(</w:t>
            </w:r>
            <w:r w:rsidRPr="00763650">
              <w:t>2</w:t>
            </w:r>
            <w:r w:rsidR="000C72FB" w:rsidRPr="00763650">
              <w:t>*)</w:t>
            </w:r>
          </w:p>
        </w:tc>
        <w:tc>
          <w:tcPr>
            <w:tcW w:w="2142" w:type="dxa"/>
          </w:tcPr>
          <w:p w:rsidR="000C72FB" w:rsidRPr="00763650" w:rsidRDefault="000C72FB" w:rsidP="00763650">
            <w:pPr>
              <w:jc w:val="center"/>
            </w:pPr>
            <w:r w:rsidRPr="00763650">
              <w:t>2</w:t>
            </w:r>
          </w:p>
        </w:tc>
      </w:tr>
      <w:tr w:rsidR="000C72FB" w:rsidRPr="00763650" w:rsidTr="00D35127">
        <w:tc>
          <w:tcPr>
            <w:tcW w:w="664" w:type="dxa"/>
          </w:tcPr>
          <w:p w:rsidR="000C72FB" w:rsidRPr="00763650" w:rsidRDefault="000C72FB" w:rsidP="00763650">
            <w:pPr>
              <w:pStyle w:val="a9"/>
              <w:numPr>
                <w:ilvl w:val="0"/>
                <w:numId w:val="2"/>
              </w:numPr>
              <w:jc w:val="both"/>
            </w:pPr>
          </w:p>
        </w:tc>
        <w:tc>
          <w:tcPr>
            <w:tcW w:w="3249" w:type="dxa"/>
          </w:tcPr>
          <w:p w:rsidR="000C72FB" w:rsidRPr="00763650" w:rsidRDefault="004E7243" w:rsidP="00763650">
            <w:pPr>
              <w:jc w:val="both"/>
            </w:pPr>
            <w:r w:rsidRPr="00763650">
              <w:t>Социальные технологии управления конфликтами</w:t>
            </w:r>
          </w:p>
        </w:tc>
        <w:tc>
          <w:tcPr>
            <w:tcW w:w="819" w:type="dxa"/>
          </w:tcPr>
          <w:p w:rsidR="000C72FB" w:rsidRPr="00763650" w:rsidRDefault="004E7243" w:rsidP="00763650">
            <w:pPr>
              <w:jc w:val="center"/>
            </w:pPr>
            <w:r w:rsidRPr="00763650">
              <w:t>8</w:t>
            </w:r>
          </w:p>
        </w:tc>
        <w:tc>
          <w:tcPr>
            <w:tcW w:w="824" w:type="dxa"/>
          </w:tcPr>
          <w:p w:rsidR="000C72FB" w:rsidRPr="00763650" w:rsidRDefault="000C72FB" w:rsidP="00763650">
            <w:pPr>
              <w:jc w:val="center"/>
            </w:pPr>
            <w:r w:rsidRPr="00763650">
              <w:t>2</w:t>
            </w:r>
          </w:p>
        </w:tc>
        <w:tc>
          <w:tcPr>
            <w:tcW w:w="1035" w:type="dxa"/>
          </w:tcPr>
          <w:p w:rsidR="000C72FB" w:rsidRPr="00763650" w:rsidRDefault="000C72FB" w:rsidP="00763650">
            <w:pPr>
              <w:jc w:val="center"/>
            </w:pPr>
            <w:r w:rsidRPr="00763650">
              <w:t>-</w:t>
            </w:r>
          </w:p>
        </w:tc>
        <w:tc>
          <w:tcPr>
            <w:tcW w:w="838" w:type="dxa"/>
          </w:tcPr>
          <w:p w:rsidR="000C72FB" w:rsidRPr="00763650" w:rsidRDefault="00B46500" w:rsidP="00763650">
            <w:pPr>
              <w:jc w:val="center"/>
            </w:pPr>
            <w:r w:rsidRPr="00763650">
              <w:t>2</w:t>
            </w:r>
          </w:p>
        </w:tc>
        <w:tc>
          <w:tcPr>
            <w:tcW w:w="2142" w:type="dxa"/>
          </w:tcPr>
          <w:p w:rsidR="000C72FB" w:rsidRPr="00763650" w:rsidRDefault="004E7243" w:rsidP="00763650">
            <w:pPr>
              <w:jc w:val="center"/>
            </w:pPr>
            <w:r w:rsidRPr="00763650">
              <w:t>2</w:t>
            </w:r>
          </w:p>
        </w:tc>
      </w:tr>
      <w:tr w:rsidR="004E7243" w:rsidRPr="00763650" w:rsidTr="00D35127">
        <w:tc>
          <w:tcPr>
            <w:tcW w:w="664" w:type="dxa"/>
          </w:tcPr>
          <w:p w:rsidR="004E7243" w:rsidRPr="00763650" w:rsidRDefault="004E7243" w:rsidP="00763650">
            <w:pPr>
              <w:pStyle w:val="a9"/>
              <w:numPr>
                <w:ilvl w:val="0"/>
                <w:numId w:val="2"/>
              </w:numPr>
              <w:jc w:val="both"/>
            </w:pPr>
          </w:p>
        </w:tc>
        <w:tc>
          <w:tcPr>
            <w:tcW w:w="3249" w:type="dxa"/>
          </w:tcPr>
          <w:p w:rsidR="004E7243" w:rsidRPr="00763650" w:rsidRDefault="007F53E3" w:rsidP="00763650">
            <w:pPr>
              <w:jc w:val="both"/>
            </w:pPr>
            <w:r w:rsidRPr="00763650">
              <w:t>Технологии эффективного общения и рационального поведения в конфликте</w:t>
            </w:r>
          </w:p>
        </w:tc>
        <w:tc>
          <w:tcPr>
            <w:tcW w:w="819" w:type="dxa"/>
          </w:tcPr>
          <w:p w:rsidR="004E7243" w:rsidRPr="00763650" w:rsidRDefault="007F53E3" w:rsidP="00763650">
            <w:pPr>
              <w:jc w:val="center"/>
            </w:pPr>
            <w:r w:rsidRPr="00763650">
              <w:t>8</w:t>
            </w:r>
          </w:p>
        </w:tc>
        <w:tc>
          <w:tcPr>
            <w:tcW w:w="824" w:type="dxa"/>
          </w:tcPr>
          <w:p w:rsidR="004E7243" w:rsidRPr="00763650" w:rsidRDefault="007F53E3" w:rsidP="00763650">
            <w:pPr>
              <w:jc w:val="center"/>
            </w:pPr>
            <w:r w:rsidRPr="00763650">
              <w:t>2</w:t>
            </w:r>
          </w:p>
        </w:tc>
        <w:tc>
          <w:tcPr>
            <w:tcW w:w="1035" w:type="dxa"/>
          </w:tcPr>
          <w:p w:rsidR="004E7243" w:rsidRPr="00763650" w:rsidRDefault="007F53E3" w:rsidP="00763650">
            <w:pPr>
              <w:jc w:val="center"/>
            </w:pPr>
            <w:r w:rsidRPr="00763650">
              <w:t>-</w:t>
            </w:r>
          </w:p>
        </w:tc>
        <w:tc>
          <w:tcPr>
            <w:tcW w:w="838" w:type="dxa"/>
          </w:tcPr>
          <w:p w:rsidR="004E7243" w:rsidRPr="00763650" w:rsidRDefault="00B46500" w:rsidP="00763650">
            <w:pPr>
              <w:jc w:val="center"/>
            </w:pPr>
            <w:r w:rsidRPr="00763650">
              <w:t>2</w:t>
            </w:r>
          </w:p>
        </w:tc>
        <w:tc>
          <w:tcPr>
            <w:tcW w:w="2142" w:type="dxa"/>
          </w:tcPr>
          <w:p w:rsidR="004E7243" w:rsidRPr="00763650" w:rsidRDefault="007F53E3" w:rsidP="00763650">
            <w:pPr>
              <w:jc w:val="center"/>
            </w:pPr>
            <w:r w:rsidRPr="00763650">
              <w:t>2</w:t>
            </w:r>
          </w:p>
        </w:tc>
      </w:tr>
      <w:tr w:rsidR="000C72FB" w:rsidRPr="00763650" w:rsidTr="00D35127">
        <w:tc>
          <w:tcPr>
            <w:tcW w:w="664" w:type="dxa"/>
          </w:tcPr>
          <w:p w:rsidR="000C72FB" w:rsidRPr="00763650" w:rsidRDefault="000C72FB" w:rsidP="00763650">
            <w:pPr>
              <w:pStyle w:val="a9"/>
              <w:ind w:left="360"/>
              <w:jc w:val="both"/>
            </w:pPr>
          </w:p>
        </w:tc>
        <w:tc>
          <w:tcPr>
            <w:tcW w:w="3249" w:type="dxa"/>
          </w:tcPr>
          <w:p w:rsidR="000C72FB" w:rsidRPr="00763650" w:rsidRDefault="000C72FB" w:rsidP="00763650">
            <w:pPr>
              <w:jc w:val="both"/>
            </w:pPr>
            <w:r w:rsidRPr="00763650">
              <w:t>Промежуточная аттестация</w:t>
            </w:r>
          </w:p>
        </w:tc>
        <w:tc>
          <w:tcPr>
            <w:tcW w:w="819" w:type="dxa"/>
          </w:tcPr>
          <w:p w:rsidR="000C72FB" w:rsidRPr="00763650" w:rsidRDefault="000C72FB" w:rsidP="00763650">
            <w:pPr>
              <w:jc w:val="center"/>
            </w:pPr>
          </w:p>
        </w:tc>
        <w:tc>
          <w:tcPr>
            <w:tcW w:w="824" w:type="dxa"/>
          </w:tcPr>
          <w:p w:rsidR="000C72FB" w:rsidRPr="00763650" w:rsidRDefault="000C72FB" w:rsidP="00763650">
            <w:pPr>
              <w:jc w:val="center"/>
            </w:pPr>
          </w:p>
        </w:tc>
        <w:tc>
          <w:tcPr>
            <w:tcW w:w="1035" w:type="dxa"/>
          </w:tcPr>
          <w:p w:rsidR="000C72FB" w:rsidRPr="00763650" w:rsidRDefault="000C72FB" w:rsidP="00763650">
            <w:pPr>
              <w:jc w:val="center"/>
            </w:pPr>
          </w:p>
        </w:tc>
        <w:tc>
          <w:tcPr>
            <w:tcW w:w="838" w:type="dxa"/>
          </w:tcPr>
          <w:p w:rsidR="00B7523E" w:rsidRDefault="00B7523E" w:rsidP="00B7523E">
            <w:pPr>
              <w:jc w:val="center"/>
            </w:pPr>
            <w:r>
              <w:t>2**</w:t>
            </w:r>
            <w:r>
              <w:tab/>
            </w:r>
          </w:p>
          <w:p w:rsidR="000C72FB" w:rsidRPr="00763650" w:rsidRDefault="000C72FB" w:rsidP="00B7523E">
            <w:pPr>
              <w:jc w:val="center"/>
            </w:pPr>
          </w:p>
        </w:tc>
        <w:tc>
          <w:tcPr>
            <w:tcW w:w="2142" w:type="dxa"/>
          </w:tcPr>
          <w:p w:rsidR="000C72FB" w:rsidRPr="00763650" w:rsidRDefault="000C72FB" w:rsidP="00763650">
            <w:pPr>
              <w:jc w:val="center"/>
            </w:pPr>
          </w:p>
        </w:tc>
      </w:tr>
      <w:tr w:rsidR="000C72FB" w:rsidRPr="00763650" w:rsidTr="00D35127">
        <w:tc>
          <w:tcPr>
            <w:tcW w:w="664" w:type="dxa"/>
          </w:tcPr>
          <w:p w:rsidR="000C72FB" w:rsidRPr="00763650" w:rsidRDefault="000C72FB" w:rsidP="00763650">
            <w:pPr>
              <w:pStyle w:val="a9"/>
              <w:ind w:left="360"/>
              <w:jc w:val="both"/>
            </w:pPr>
          </w:p>
        </w:tc>
        <w:tc>
          <w:tcPr>
            <w:tcW w:w="3249" w:type="dxa"/>
          </w:tcPr>
          <w:p w:rsidR="000C72FB" w:rsidRPr="00763650" w:rsidRDefault="000C72FB" w:rsidP="00763650">
            <w:pPr>
              <w:jc w:val="both"/>
            </w:pPr>
            <w:r w:rsidRPr="00763650">
              <w:t xml:space="preserve">Итого </w:t>
            </w:r>
          </w:p>
        </w:tc>
        <w:tc>
          <w:tcPr>
            <w:tcW w:w="819" w:type="dxa"/>
          </w:tcPr>
          <w:p w:rsidR="000C72FB" w:rsidRPr="00763650" w:rsidRDefault="004E7243" w:rsidP="00763650">
            <w:pPr>
              <w:jc w:val="center"/>
            </w:pPr>
            <w:r w:rsidRPr="00763650">
              <w:t>7</w:t>
            </w:r>
            <w:r w:rsidR="004672C5" w:rsidRPr="00763650">
              <w:t>2</w:t>
            </w:r>
          </w:p>
        </w:tc>
        <w:tc>
          <w:tcPr>
            <w:tcW w:w="824" w:type="dxa"/>
          </w:tcPr>
          <w:p w:rsidR="000C72FB" w:rsidRPr="00763650" w:rsidRDefault="00BA55F7" w:rsidP="00763650">
            <w:pPr>
              <w:jc w:val="center"/>
            </w:pPr>
            <w:r w:rsidRPr="00763650">
              <w:t>22</w:t>
            </w:r>
          </w:p>
        </w:tc>
        <w:tc>
          <w:tcPr>
            <w:tcW w:w="1035" w:type="dxa"/>
          </w:tcPr>
          <w:p w:rsidR="000C72FB" w:rsidRPr="00763650" w:rsidRDefault="000C72FB" w:rsidP="00763650">
            <w:pPr>
              <w:jc w:val="center"/>
            </w:pPr>
            <w:r w:rsidRPr="00763650">
              <w:t>-</w:t>
            </w:r>
          </w:p>
        </w:tc>
        <w:tc>
          <w:tcPr>
            <w:tcW w:w="838" w:type="dxa"/>
          </w:tcPr>
          <w:p w:rsidR="000C72FB" w:rsidRPr="00763650" w:rsidRDefault="00BA55F7" w:rsidP="00763650">
            <w:pPr>
              <w:jc w:val="center"/>
            </w:pPr>
            <w:r w:rsidRPr="00763650">
              <w:t>22</w:t>
            </w:r>
          </w:p>
        </w:tc>
        <w:tc>
          <w:tcPr>
            <w:tcW w:w="2142" w:type="dxa"/>
          </w:tcPr>
          <w:p w:rsidR="000C72FB" w:rsidRPr="00763650" w:rsidRDefault="00BA55F7" w:rsidP="00763650">
            <w:pPr>
              <w:jc w:val="center"/>
            </w:pPr>
            <w:r w:rsidRPr="00763650">
              <w:t>28</w:t>
            </w:r>
          </w:p>
        </w:tc>
      </w:tr>
    </w:tbl>
    <w:p w:rsidR="000C72FB" w:rsidRPr="00763650" w:rsidRDefault="000C72FB" w:rsidP="00763650">
      <w:pPr>
        <w:ind w:left="360"/>
        <w:jc w:val="both"/>
      </w:pPr>
      <w:r w:rsidRPr="00763650">
        <w:t>*- в интерактивной форме</w:t>
      </w:r>
    </w:p>
    <w:p w:rsidR="000C72FB" w:rsidRPr="00763650" w:rsidRDefault="00B7523E" w:rsidP="00763650">
      <w:pPr>
        <w:ind w:left="360"/>
        <w:jc w:val="both"/>
      </w:pPr>
      <w:r>
        <w:t>** включена в трудоемкость практических / семинарских / лабораторных занятий</w:t>
      </w:r>
    </w:p>
    <w:p w:rsidR="000C72FB" w:rsidRPr="00763650" w:rsidRDefault="000C72FB" w:rsidP="00763650">
      <w:pPr>
        <w:pStyle w:val="a9"/>
        <w:numPr>
          <w:ilvl w:val="2"/>
          <w:numId w:val="1"/>
        </w:numPr>
        <w:jc w:val="both"/>
      </w:pPr>
      <w:r w:rsidRPr="00763650">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763650" w:rsidTr="00D35127">
        <w:tc>
          <w:tcPr>
            <w:tcW w:w="664" w:type="dxa"/>
            <w:vMerge w:val="restart"/>
          </w:tcPr>
          <w:p w:rsidR="000C72FB" w:rsidRPr="00763650" w:rsidRDefault="000C72FB" w:rsidP="00763650">
            <w:pPr>
              <w:jc w:val="center"/>
              <w:rPr>
                <w:b/>
              </w:rPr>
            </w:pPr>
          </w:p>
          <w:p w:rsidR="000C72FB" w:rsidRPr="00763650" w:rsidRDefault="000C72FB" w:rsidP="00763650">
            <w:pPr>
              <w:jc w:val="center"/>
              <w:rPr>
                <w:b/>
              </w:rPr>
            </w:pPr>
            <w:r w:rsidRPr="00763650">
              <w:rPr>
                <w:b/>
              </w:rPr>
              <w:t>№ п/п</w:t>
            </w:r>
          </w:p>
        </w:tc>
        <w:tc>
          <w:tcPr>
            <w:tcW w:w="3249" w:type="dxa"/>
            <w:vMerge w:val="restart"/>
          </w:tcPr>
          <w:p w:rsidR="000C72FB" w:rsidRPr="00763650" w:rsidRDefault="000C72FB" w:rsidP="00763650">
            <w:pPr>
              <w:jc w:val="center"/>
              <w:rPr>
                <w:b/>
              </w:rPr>
            </w:pPr>
          </w:p>
          <w:p w:rsidR="000C72FB" w:rsidRPr="00763650" w:rsidRDefault="000C72FB" w:rsidP="00763650">
            <w:pPr>
              <w:jc w:val="center"/>
              <w:rPr>
                <w:b/>
              </w:rPr>
            </w:pPr>
            <w:r w:rsidRPr="00763650">
              <w:rPr>
                <w:b/>
              </w:rPr>
              <w:t>Раздел/тема</w:t>
            </w:r>
          </w:p>
        </w:tc>
        <w:tc>
          <w:tcPr>
            <w:tcW w:w="819" w:type="dxa"/>
            <w:vMerge w:val="restart"/>
          </w:tcPr>
          <w:p w:rsidR="000C72FB" w:rsidRPr="00763650" w:rsidRDefault="000C72FB" w:rsidP="00763650">
            <w:pPr>
              <w:jc w:val="center"/>
              <w:rPr>
                <w:b/>
              </w:rPr>
            </w:pPr>
          </w:p>
          <w:p w:rsidR="000C72FB" w:rsidRPr="00763650" w:rsidRDefault="000C72FB" w:rsidP="00763650">
            <w:pPr>
              <w:jc w:val="center"/>
              <w:rPr>
                <w:b/>
              </w:rPr>
            </w:pPr>
            <w:r w:rsidRPr="00763650">
              <w:rPr>
                <w:b/>
              </w:rPr>
              <w:t>Всего час.</w:t>
            </w:r>
          </w:p>
        </w:tc>
        <w:tc>
          <w:tcPr>
            <w:tcW w:w="4839" w:type="dxa"/>
            <w:gridSpan w:val="4"/>
          </w:tcPr>
          <w:p w:rsidR="000C72FB" w:rsidRPr="00763650" w:rsidRDefault="000C72FB" w:rsidP="00763650">
            <w:pPr>
              <w:jc w:val="center"/>
              <w:rPr>
                <w:b/>
              </w:rPr>
            </w:pPr>
            <w:r w:rsidRPr="00763650">
              <w:rPr>
                <w:b/>
              </w:rPr>
              <w:t>Виды учебной работы (в часах)</w:t>
            </w:r>
          </w:p>
        </w:tc>
      </w:tr>
      <w:tr w:rsidR="000C72FB" w:rsidRPr="00763650" w:rsidTr="00D35127">
        <w:tc>
          <w:tcPr>
            <w:tcW w:w="664" w:type="dxa"/>
            <w:vMerge/>
          </w:tcPr>
          <w:p w:rsidR="000C72FB" w:rsidRPr="00763650" w:rsidRDefault="000C72FB" w:rsidP="00763650">
            <w:pPr>
              <w:jc w:val="center"/>
              <w:rPr>
                <w:b/>
              </w:rPr>
            </w:pPr>
          </w:p>
        </w:tc>
        <w:tc>
          <w:tcPr>
            <w:tcW w:w="3249" w:type="dxa"/>
            <w:vMerge/>
          </w:tcPr>
          <w:p w:rsidR="000C72FB" w:rsidRPr="00763650" w:rsidRDefault="000C72FB" w:rsidP="00763650">
            <w:pPr>
              <w:jc w:val="center"/>
              <w:rPr>
                <w:b/>
              </w:rPr>
            </w:pPr>
          </w:p>
        </w:tc>
        <w:tc>
          <w:tcPr>
            <w:tcW w:w="819" w:type="dxa"/>
            <w:vMerge/>
          </w:tcPr>
          <w:p w:rsidR="000C72FB" w:rsidRPr="00763650" w:rsidRDefault="000C72FB" w:rsidP="00763650">
            <w:pPr>
              <w:jc w:val="center"/>
              <w:rPr>
                <w:b/>
              </w:rPr>
            </w:pPr>
          </w:p>
        </w:tc>
        <w:tc>
          <w:tcPr>
            <w:tcW w:w="2697" w:type="dxa"/>
            <w:gridSpan w:val="3"/>
          </w:tcPr>
          <w:p w:rsidR="000C72FB" w:rsidRPr="00763650" w:rsidRDefault="000C72FB" w:rsidP="00763650">
            <w:pPr>
              <w:jc w:val="center"/>
              <w:rPr>
                <w:b/>
              </w:rPr>
            </w:pPr>
            <w:r w:rsidRPr="00763650">
              <w:rPr>
                <w:b/>
              </w:rPr>
              <w:t>Аудиторная работа</w:t>
            </w:r>
          </w:p>
        </w:tc>
        <w:tc>
          <w:tcPr>
            <w:tcW w:w="2142" w:type="dxa"/>
            <w:vMerge w:val="restart"/>
          </w:tcPr>
          <w:p w:rsidR="000C72FB" w:rsidRPr="00763650" w:rsidRDefault="000C72FB" w:rsidP="00763650">
            <w:pPr>
              <w:jc w:val="center"/>
              <w:rPr>
                <w:b/>
              </w:rPr>
            </w:pPr>
            <w:r w:rsidRPr="00763650">
              <w:rPr>
                <w:b/>
              </w:rPr>
              <w:t>Самостоятельная работа</w:t>
            </w:r>
          </w:p>
        </w:tc>
      </w:tr>
      <w:tr w:rsidR="000C72FB" w:rsidRPr="00763650" w:rsidTr="00D35127">
        <w:tc>
          <w:tcPr>
            <w:tcW w:w="664" w:type="dxa"/>
            <w:vMerge/>
          </w:tcPr>
          <w:p w:rsidR="000C72FB" w:rsidRPr="00763650" w:rsidRDefault="000C72FB" w:rsidP="00763650">
            <w:pPr>
              <w:jc w:val="both"/>
            </w:pPr>
          </w:p>
        </w:tc>
        <w:tc>
          <w:tcPr>
            <w:tcW w:w="3249" w:type="dxa"/>
            <w:vMerge/>
          </w:tcPr>
          <w:p w:rsidR="000C72FB" w:rsidRPr="00763650" w:rsidRDefault="000C72FB" w:rsidP="00763650">
            <w:pPr>
              <w:jc w:val="both"/>
            </w:pPr>
          </w:p>
        </w:tc>
        <w:tc>
          <w:tcPr>
            <w:tcW w:w="819" w:type="dxa"/>
            <w:vMerge/>
          </w:tcPr>
          <w:p w:rsidR="000C72FB" w:rsidRPr="00763650" w:rsidRDefault="000C72FB" w:rsidP="00763650">
            <w:pPr>
              <w:jc w:val="both"/>
            </w:pPr>
          </w:p>
        </w:tc>
        <w:tc>
          <w:tcPr>
            <w:tcW w:w="824" w:type="dxa"/>
          </w:tcPr>
          <w:p w:rsidR="000C72FB" w:rsidRPr="00763650" w:rsidRDefault="000C72FB" w:rsidP="00763650">
            <w:pPr>
              <w:jc w:val="center"/>
              <w:rPr>
                <w:b/>
              </w:rPr>
            </w:pPr>
            <w:r w:rsidRPr="00763650">
              <w:rPr>
                <w:b/>
              </w:rPr>
              <w:t>ЛК</w:t>
            </w:r>
          </w:p>
        </w:tc>
        <w:tc>
          <w:tcPr>
            <w:tcW w:w="1035" w:type="dxa"/>
          </w:tcPr>
          <w:p w:rsidR="000C72FB" w:rsidRPr="00763650" w:rsidRDefault="000C72FB" w:rsidP="00763650">
            <w:pPr>
              <w:jc w:val="center"/>
              <w:rPr>
                <w:b/>
              </w:rPr>
            </w:pPr>
            <w:r w:rsidRPr="00763650">
              <w:rPr>
                <w:b/>
              </w:rPr>
              <w:t>ПР\Лаб</w:t>
            </w:r>
          </w:p>
        </w:tc>
        <w:tc>
          <w:tcPr>
            <w:tcW w:w="838" w:type="dxa"/>
          </w:tcPr>
          <w:p w:rsidR="000C72FB" w:rsidRPr="00763650" w:rsidRDefault="000C72FB" w:rsidP="00763650">
            <w:pPr>
              <w:jc w:val="center"/>
              <w:rPr>
                <w:b/>
              </w:rPr>
            </w:pPr>
            <w:r w:rsidRPr="00763650">
              <w:rPr>
                <w:b/>
              </w:rPr>
              <w:t>СЕМ</w:t>
            </w:r>
          </w:p>
        </w:tc>
        <w:tc>
          <w:tcPr>
            <w:tcW w:w="2142" w:type="dxa"/>
            <w:vMerge/>
          </w:tcPr>
          <w:p w:rsidR="000C72FB" w:rsidRPr="00763650" w:rsidRDefault="000C72FB" w:rsidP="00763650">
            <w:pPr>
              <w:jc w:val="both"/>
            </w:pPr>
          </w:p>
        </w:tc>
      </w:tr>
      <w:tr w:rsidR="004672C5" w:rsidRPr="00763650" w:rsidTr="00D35127">
        <w:tc>
          <w:tcPr>
            <w:tcW w:w="664" w:type="dxa"/>
          </w:tcPr>
          <w:p w:rsidR="004672C5" w:rsidRPr="00763650" w:rsidRDefault="004672C5" w:rsidP="00763650">
            <w:pPr>
              <w:jc w:val="both"/>
            </w:pPr>
            <w:r w:rsidRPr="00763650">
              <w:t xml:space="preserve">1. </w:t>
            </w:r>
          </w:p>
        </w:tc>
        <w:tc>
          <w:tcPr>
            <w:tcW w:w="3249" w:type="dxa"/>
          </w:tcPr>
          <w:p w:rsidR="004672C5" w:rsidRPr="00763650" w:rsidRDefault="004672C5" w:rsidP="00763650">
            <w:r w:rsidRPr="00763650">
              <w:t>Определение природы социального конфликта</w:t>
            </w:r>
          </w:p>
        </w:tc>
        <w:tc>
          <w:tcPr>
            <w:tcW w:w="819" w:type="dxa"/>
          </w:tcPr>
          <w:p w:rsidR="004672C5" w:rsidRPr="00763650" w:rsidRDefault="00917C21" w:rsidP="00763650">
            <w:pPr>
              <w:jc w:val="center"/>
            </w:pPr>
            <w:r w:rsidRPr="00763650">
              <w:t>10</w:t>
            </w:r>
          </w:p>
        </w:tc>
        <w:tc>
          <w:tcPr>
            <w:tcW w:w="824" w:type="dxa"/>
          </w:tcPr>
          <w:p w:rsidR="004672C5" w:rsidRPr="00763650" w:rsidRDefault="004672C5" w:rsidP="00763650">
            <w:pPr>
              <w:jc w:val="center"/>
            </w:pPr>
            <w:r w:rsidRPr="00763650">
              <w:t>2</w:t>
            </w:r>
          </w:p>
        </w:tc>
        <w:tc>
          <w:tcPr>
            <w:tcW w:w="1035" w:type="dxa"/>
          </w:tcPr>
          <w:p w:rsidR="004672C5" w:rsidRPr="00763650" w:rsidRDefault="004672C5" w:rsidP="00763650">
            <w:pPr>
              <w:jc w:val="center"/>
            </w:pPr>
            <w:r w:rsidRPr="00763650">
              <w:t>-</w:t>
            </w:r>
          </w:p>
        </w:tc>
        <w:tc>
          <w:tcPr>
            <w:tcW w:w="838" w:type="dxa"/>
          </w:tcPr>
          <w:p w:rsidR="004672C5" w:rsidRPr="00763650" w:rsidRDefault="004672C5" w:rsidP="00763650">
            <w:pPr>
              <w:jc w:val="center"/>
            </w:pPr>
          </w:p>
        </w:tc>
        <w:tc>
          <w:tcPr>
            <w:tcW w:w="2142" w:type="dxa"/>
          </w:tcPr>
          <w:p w:rsidR="004672C5" w:rsidRPr="00763650" w:rsidRDefault="00917C21" w:rsidP="00763650">
            <w:pPr>
              <w:jc w:val="center"/>
            </w:pPr>
            <w:r w:rsidRPr="00763650">
              <w:t>8</w:t>
            </w:r>
          </w:p>
        </w:tc>
      </w:tr>
      <w:tr w:rsidR="004672C5" w:rsidRPr="00763650" w:rsidTr="00D35127">
        <w:tc>
          <w:tcPr>
            <w:tcW w:w="664" w:type="dxa"/>
          </w:tcPr>
          <w:p w:rsidR="004672C5" w:rsidRPr="00763650" w:rsidRDefault="004672C5" w:rsidP="00763650">
            <w:pPr>
              <w:jc w:val="both"/>
            </w:pPr>
            <w:r w:rsidRPr="00763650">
              <w:t>2.</w:t>
            </w:r>
          </w:p>
        </w:tc>
        <w:tc>
          <w:tcPr>
            <w:tcW w:w="3249" w:type="dxa"/>
          </w:tcPr>
          <w:p w:rsidR="004672C5" w:rsidRPr="00763650" w:rsidRDefault="004672C5" w:rsidP="00763650">
            <w:r w:rsidRPr="00763650">
              <w:t>Накопление знаний о конфликтах и становление конфликтологии</w:t>
            </w:r>
          </w:p>
        </w:tc>
        <w:tc>
          <w:tcPr>
            <w:tcW w:w="819" w:type="dxa"/>
          </w:tcPr>
          <w:p w:rsidR="004672C5" w:rsidRPr="00763650" w:rsidRDefault="00917C21" w:rsidP="00763650">
            <w:pPr>
              <w:jc w:val="center"/>
            </w:pPr>
            <w:r w:rsidRPr="00763650">
              <w:t>8</w:t>
            </w:r>
          </w:p>
        </w:tc>
        <w:tc>
          <w:tcPr>
            <w:tcW w:w="824" w:type="dxa"/>
          </w:tcPr>
          <w:p w:rsidR="004672C5" w:rsidRPr="00763650" w:rsidRDefault="004672C5" w:rsidP="00763650">
            <w:pPr>
              <w:jc w:val="center"/>
            </w:pPr>
          </w:p>
        </w:tc>
        <w:tc>
          <w:tcPr>
            <w:tcW w:w="1035" w:type="dxa"/>
          </w:tcPr>
          <w:p w:rsidR="004672C5" w:rsidRPr="00763650" w:rsidRDefault="004672C5" w:rsidP="00763650">
            <w:pPr>
              <w:jc w:val="center"/>
            </w:pPr>
            <w:r w:rsidRPr="00763650">
              <w:t>-</w:t>
            </w:r>
          </w:p>
        </w:tc>
        <w:tc>
          <w:tcPr>
            <w:tcW w:w="838" w:type="dxa"/>
          </w:tcPr>
          <w:p w:rsidR="004672C5" w:rsidRPr="00763650" w:rsidRDefault="004672C5" w:rsidP="00763650">
            <w:pPr>
              <w:jc w:val="center"/>
            </w:pPr>
          </w:p>
        </w:tc>
        <w:tc>
          <w:tcPr>
            <w:tcW w:w="2142" w:type="dxa"/>
          </w:tcPr>
          <w:p w:rsidR="004672C5" w:rsidRPr="00763650" w:rsidRDefault="00917C21" w:rsidP="00763650">
            <w:pPr>
              <w:jc w:val="center"/>
            </w:pPr>
            <w:r w:rsidRPr="00763650">
              <w:t>8</w:t>
            </w:r>
          </w:p>
        </w:tc>
      </w:tr>
      <w:tr w:rsidR="004672C5" w:rsidRPr="00763650" w:rsidTr="00D35127">
        <w:tc>
          <w:tcPr>
            <w:tcW w:w="664" w:type="dxa"/>
          </w:tcPr>
          <w:p w:rsidR="004672C5" w:rsidRPr="00763650" w:rsidRDefault="004672C5" w:rsidP="00763650">
            <w:pPr>
              <w:jc w:val="both"/>
            </w:pPr>
            <w:r w:rsidRPr="00763650">
              <w:t>3.</w:t>
            </w:r>
          </w:p>
        </w:tc>
        <w:tc>
          <w:tcPr>
            <w:tcW w:w="3249" w:type="dxa"/>
          </w:tcPr>
          <w:p w:rsidR="004672C5" w:rsidRPr="00763650" w:rsidRDefault="004672C5" w:rsidP="00763650">
            <w:r w:rsidRPr="00763650">
              <w:t>Теория механизмов возникновения конфликтов</w:t>
            </w:r>
          </w:p>
        </w:tc>
        <w:tc>
          <w:tcPr>
            <w:tcW w:w="819" w:type="dxa"/>
          </w:tcPr>
          <w:p w:rsidR="004672C5" w:rsidRPr="00763650" w:rsidRDefault="00917C21" w:rsidP="00763650">
            <w:pPr>
              <w:jc w:val="center"/>
            </w:pPr>
            <w:r w:rsidRPr="00763650">
              <w:t>10</w:t>
            </w:r>
          </w:p>
        </w:tc>
        <w:tc>
          <w:tcPr>
            <w:tcW w:w="824" w:type="dxa"/>
          </w:tcPr>
          <w:p w:rsidR="004672C5" w:rsidRPr="00763650" w:rsidRDefault="00917C21" w:rsidP="00763650">
            <w:pPr>
              <w:jc w:val="center"/>
            </w:pPr>
            <w:r w:rsidRPr="00763650">
              <w:t>2</w:t>
            </w:r>
            <w:r w:rsidR="004672C5" w:rsidRPr="00763650">
              <w:t>(</w:t>
            </w:r>
            <w:r w:rsidRPr="00763650">
              <w:t>2</w:t>
            </w:r>
            <w:r w:rsidR="004672C5" w:rsidRPr="00763650">
              <w:t>*)</w:t>
            </w:r>
          </w:p>
        </w:tc>
        <w:tc>
          <w:tcPr>
            <w:tcW w:w="1035" w:type="dxa"/>
          </w:tcPr>
          <w:p w:rsidR="004672C5" w:rsidRPr="00763650" w:rsidRDefault="004672C5" w:rsidP="00763650">
            <w:pPr>
              <w:jc w:val="center"/>
            </w:pPr>
            <w:r w:rsidRPr="00763650">
              <w:t>-</w:t>
            </w:r>
          </w:p>
        </w:tc>
        <w:tc>
          <w:tcPr>
            <w:tcW w:w="838" w:type="dxa"/>
          </w:tcPr>
          <w:p w:rsidR="004672C5" w:rsidRPr="00763650" w:rsidRDefault="004672C5" w:rsidP="00763650">
            <w:pPr>
              <w:jc w:val="center"/>
            </w:pPr>
          </w:p>
        </w:tc>
        <w:tc>
          <w:tcPr>
            <w:tcW w:w="2142" w:type="dxa"/>
          </w:tcPr>
          <w:p w:rsidR="004672C5" w:rsidRPr="00763650" w:rsidRDefault="00917C21" w:rsidP="00763650">
            <w:pPr>
              <w:jc w:val="center"/>
            </w:pPr>
            <w:r w:rsidRPr="00763650">
              <w:t>8</w:t>
            </w:r>
          </w:p>
        </w:tc>
      </w:tr>
      <w:tr w:rsidR="004672C5" w:rsidRPr="00763650" w:rsidTr="00D35127">
        <w:tc>
          <w:tcPr>
            <w:tcW w:w="664" w:type="dxa"/>
          </w:tcPr>
          <w:p w:rsidR="004672C5" w:rsidRPr="00763650" w:rsidRDefault="004672C5" w:rsidP="00763650">
            <w:pPr>
              <w:jc w:val="both"/>
            </w:pPr>
            <w:r w:rsidRPr="00763650">
              <w:t>4.</w:t>
            </w:r>
          </w:p>
        </w:tc>
        <w:tc>
          <w:tcPr>
            <w:tcW w:w="3249" w:type="dxa"/>
          </w:tcPr>
          <w:p w:rsidR="004672C5" w:rsidRPr="00763650" w:rsidRDefault="004672C5" w:rsidP="00763650">
            <w:r w:rsidRPr="00763650">
              <w:t>Теории поведения личности в конфликте</w:t>
            </w:r>
          </w:p>
        </w:tc>
        <w:tc>
          <w:tcPr>
            <w:tcW w:w="819" w:type="dxa"/>
          </w:tcPr>
          <w:p w:rsidR="004672C5" w:rsidRPr="00763650" w:rsidRDefault="00917C21" w:rsidP="00763650">
            <w:pPr>
              <w:jc w:val="center"/>
            </w:pPr>
            <w:r w:rsidRPr="00763650">
              <w:t>6</w:t>
            </w:r>
          </w:p>
        </w:tc>
        <w:tc>
          <w:tcPr>
            <w:tcW w:w="824" w:type="dxa"/>
          </w:tcPr>
          <w:p w:rsidR="004672C5" w:rsidRPr="00763650" w:rsidRDefault="004672C5" w:rsidP="00763650">
            <w:pPr>
              <w:jc w:val="center"/>
            </w:pPr>
          </w:p>
        </w:tc>
        <w:tc>
          <w:tcPr>
            <w:tcW w:w="1035" w:type="dxa"/>
          </w:tcPr>
          <w:p w:rsidR="004672C5" w:rsidRPr="00763650" w:rsidRDefault="004672C5" w:rsidP="00763650">
            <w:pPr>
              <w:jc w:val="center"/>
            </w:pPr>
          </w:p>
        </w:tc>
        <w:tc>
          <w:tcPr>
            <w:tcW w:w="838" w:type="dxa"/>
          </w:tcPr>
          <w:p w:rsidR="004672C5" w:rsidRPr="00763650" w:rsidRDefault="004672C5" w:rsidP="00763650">
            <w:pPr>
              <w:jc w:val="center"/>
            </w:pPr>
          </w:p>
        </w:tc>
        <w:tc>
          <w:tcPr>
            <w:tcW w:w="2142" w:type="dxa"/>
          </w:tcPr>
          <w:p w:rsidR="004672C5" w:rsidRPr="00763650" w:rsidRDefault="00917C21" w:rsidP="00763650">
            <w:pPr>
              <w:jc w:val="center"/>
            </w:pPr>
            <w:r w:rsidRPr="00763650">
              <w:t>6</w:t>
            </w:r>
          </w:p>
        </w:tc>
      </w:tr>
      <w:tr w:rsidR="00917C21" w:rsidRPr="00763650" w:rsidTr="00D35127">
        <w:tc>
          <w:tcPr>
            <w:tcW w:w="664" w:type="dxa"/>
          </w:tcPr>
          <w:p w:rsidR="00917C21" w:rsidRPr="00763650" w:rsidRDefault="00917C21" w:rsidP="00763650">
            <w:pPr>
              <w:jc w:val="both"/>
            </w:pPr>
            <w:r w:rsidRPr="00763650">
              <w:t>5.</w:t>
            </w:r>
          </w:p>
        </w:tc>
        <w:tc>
          <w:tcPr>
            <w:tcW w:w="3249" w:type="dxa"/>
          </w:tcPr>
          <w:p w:rsidR="00917C21" w:rsidRPr="00763650" w:rsidRDefault="00917C21" w:rsidP="00763650">
            <w:r w:rsidRPr="00763650">
              <w:t>Системные характеристики организационных конфликтов</w:t>
            </w:r>
          </w:p>
        </w:tc>
        <w:tc>
          <w:tcPr>
            <w:tcW w:w="819" w:type="dxa"/>
          </w:tcPr>
          <w:p w:rsidR="00917C21" w:rsidRPr="00763650" w:rsidRDefault="00917C21" w:rsidP="00763650">
            <w:pPr>
              <w:jc w:val="center"/>
            </w:pPr>
            <w:r w:rsidRPr="00763650">
              <w:t>8</w:t>
            </w:r>
          </w:p>
        </w:tc>
        <w:tc>
          <w:tcPr>
            <w:tcW w:w="824" w:type="dxa"/>
          </w:tcPr>
          <w:p w:rsidR="00917C21" w:rsidRPr="00763650" w:rsidRDefault="00917C21" w:rsidP="00763650">
            <w:pPr>
              <w:jc w:val="center"/>
            </w:pPr>
          </w:p>
        </w:tc>
        <w:tc>
          <w:tcPr>
            <w:tcW w:w="1035" w:type="dxa"/>
          </w:tcPr>
          <w:p w:rsidR="00917C21" w:rsidRPr="00763650" w:rsidRDefault="00917C21" w:rsidP="00763650">
            <w:pPr>
              <w:jc w:val="center"/>
            </w:pPr>
            <w:r w:rsidRPr="00763650">
              <w:t>-</w:t>
            </w:r>
          </w:p>
        </w:tc>
        <w:tc>
          <w:tcPr>
            <w:tcW w:w="838" w:type="dxa"/>
          </w:tcPr>
          <w:p w:rsidR="00917C21" w:rsidRPr="00763650" w:rsidRDefault="00917C21" w:rsidP="00763650">
            <w:pPr>
              <w:jc w:val="center"/>
            </w:pPr>
            <w:r w:rsidRPr="00763650">
              <w:t>2(2*)</w:t>
            </w:r>
          </w:p>
        </w:tc>
        <w:tc>
          <w:tcPr>
            <w:tcW w:w="2142" w:type="dxa"/>
          </w:tcPr>
          <w:p w:rsidR="00917C21" w:rsidRPr="00763650" w:rsidRDefault="00917C21" w:rsidP="00763650">
            <w:pPr>
              <w:jc w:val="center"/>
            </w:pPr>
            <w:r w:rsidRPr="00763650">
              <w:t>6</w:t>
            </w:r>
          </w:p>
        </w:tc>
      </w:tr>
      <w:tr w:rsidR="00917C21" w:rsidRPr="00763650" w:rsidTr="00D35127">
        <w:tc>
          <w:tcPr>
            <w:tcW w:w="664" w:type="dxa"/>
          </w:tcPr>
          <w:p w:rsidR="00917C21" w:rsidRPr="00763650" w:rsidRDefault="00917C21" w:rsidP="00763650">
            <w:pPr>
              <w:jc w:val="both"/>
            </w:pPr>
            <w:r w:rsidRPr="00763650">
              <w:t>6.</w:t>
            </w:r>
          </w:p>
        </w:tc>
        <w:tc>
          <w:tcPr>
            <w:tcW w:w="3249" w:type="dxa"/>
          </w:tcPr>
          <w:p w:rsidR="00917C21" w:rsidRPr="00763650" w:rsidRDefault="00917C21" w:rsidP="00763650">
            <w:r w:rsidRPr="00763650">
              <w:t>Методы диагностики организационных конфликтов</w:t>
            </w:r>
          </w:p>
        </w:tc>
        <w:tc>
          <w:tcPr>
            <w:tcW w:w="819" w:type="dxa"/>
          </w:tcPr>
          <w:p w:rsidR="00917C21" w:rsidRPr="00763650" w:rsidRDefault="00917C21" w:rsidP="00763650">
            <w:pPr>
              <w:jc w:val="center"/>
            </w:pPr>
            <w:r w:rsidRPr="00763650">
              <w:t>6</w:t>
            </w:r>
          </w:p>
        </w:tc>
        <w:tc>
          <w:tcPr>
            <w:tcW w:w="824" w:type="dxa"/>
          </w:tcPr>
          <w:p w:rsidR="00917C21" w:rsidRPr="00763650" w:rsidRDefault="00917C21" w:rsidP="00763650">
            <w:pPr>
              <w:jc w:val="center"/>
            </w:pPr>
          </w:p>
        </w:tc>
        <w:tc>
          <w:tcPr>
            <w:tcW w:w="1035" w:type="dxa"/>
          </w:tcPr>
          <w:p w:rsidR="00917C21" w:rsidRPr="00763650" w:rsidRDefault="00917C21" w:rsidP="00763650">
            <w:pPr>
              <w:jc w:val="center"/>
            </w:pPr>
            <w:r w:rsidRPr="00763650">
              <w:t>-</w:t>
            </w:r>
          </w:p>
        </w:tc>
        <w:tc>
          <w:tcPr>
            <w:tcW w:w="838" w:type="dxa"/>
          </w:tcPr>
          <w:p w:rsidR="00917C21" w:rsidRPr="00763650" w:rsidRDefault="00917C21" w:rsidP="00763650">
            <w:pPr>
              <w:jc w:val="center"/>
            </w:pPr>
          </w:p>
        </w:tc>
        <w:tc>
          <w:tcPr>
            <w:tcW w:w="2142" w:type="dxa"/>
          </w:tcPr>
          <w:p w:rsidR="00917C21" w:rsidRPr="00763650" w:rsidRDefault="00917C21" w:rsidP="00763650">
            <w:pPr>
              <w:jc w:val="center"/>
            </w:pPr>
            <w:r w:rsidRPr="00763650">
              <w:t>6</w:t>
            </w:r>
          </w:p>
        </w:tc>
      </w:tr>
      <w:tr w:rsidR="00917C21" w:rsidRPr="00763650" w:rsidTr="00D35127">
        <w:tc>
          <w:tcPr>
            <w:tcW w:w="664" w:type="dxa"/>
          </w:tcPr>
          <w:p w:rsidR="00917C21" w:rsidRPr="00763650" w:rsidRDefault="00917C21" w:rsidP="00763650">
            <w:pPr>
              <w:jc w:val="both"/>
            </w:pPr>
            <w:r w:rsidRPr="00763650">
              <w:t>7.</w:t>
            </w:r>
          </w:p>
        </w:tc>
        <w:tc>
          <w:tcPr>
            <w:tcW w:w="3249" w:type="dxa"/>
          </w:tcPr>
          <w:p w:rsidR="00917C21" w:rsidRPr="00763650" w:rsidRDefault="00917C21" w:rsidP="00763650">
            <w:r w:rsidRPr="00763650">
              <w:t>Методы управления конфликтами</w:t>
            </w:r>
          </w:p>
        </w:tc>
        <w:tc>
          <w:tcPr>
            <w:tcW w:w="819" w:type="dxa"/>
          </w:tcPr>
          <w:p w:rsidR="00917C21" w:rsidRPr="00763650" w:rsidRDefault="00917C21" w:rsidP="00763650">
            <w:pPr>
              <w:jc w:val="center"/>
            </w:pPr>
            <w:r w:rsidRPr="00763650">
              <w:t>8</w:t>
            </w:r>
          </w:p>
        </w:tc>
        <w:tc>
          <w:tcPr>
            <w:tcW w:w="824" w:type="dxa"/>
          </w:tcPr>
          <w:p w:rsidR="00917C21" w:rsidRPr="00763650" w:rsidRDefault="00917C21" w:rsidP="00763650">
            <w:pPr>
              <w:jc w:val="center"/>
            </w:pPr>
          </w:p>
        </w:tc>
        <w:tc>
          <w:tcPr>
            <w:tcW w:w="1035" w:type="dxa"/>
          </w:tcPr>
          <w:p w:rsidR="00917C21" w:rsidRPr="00763650" w:rsidRDefault="00917C21" w:rsidP="00763650">
            <w:pPr>
              <w:jc w:val="center"/>
            </w:pPr>
            <w:r w:rsidRPr="00763650">
              <w:t>-</w:t>
            </w:r>
          </w:p>
        </w:tc>
        <w:tc>
          <w:tcPr>
            <w:tcW w:w="838" w:type="dxa"/>
          </w:tcPr>
          <w:p w:rsidR="00917C21" w:rsidRPr="00763650" w:rsidRDefault="00917C21" w:rsidP="00763650">
            <w:pPr>
              <w:jc w:val="center"/>
            </w:pPr>
            <w:r w:rsidRPr="00763650">
              <w:t>2(2*)</w:t>
            </w:r>
          </w:p>
        </w:tc>
        <w:tc>
          <w:tcPr>
            <w:tcW w:w="2142" w:type="dxa"/>
          </w:tcPr>
          <w:p w:rsidR="00917C21" w:rsidRPr="00763650" w:rsidRDefault="00917C21" w:rsidP="00763650">
            <w:pPr>
              <w:jc w:val="center"/>
            </w:pPr>
            <w:r w:rsidRPr="00763650">
              <w:t>6</w:t>
            </w:r>
          </w:p>
        </w:tc>
      </w:tr>
      <w:tr w:rsidR="00917C21" w:rsidRPr="00763650" w:rsidTr="00D35127">
        <w:tc>
          <w:tcPr>
            <w:tcW w:w="664" w:type="dxa"/>
          </w:tcPr>
          <w:p w:rsidR="00917C21" w:rsidRPr="00763650" w:rsidRDefault="00917C21" w:rsidP="00763650">
            <w:pPr>
              <w:jc w:val="both"/>
            </w:pPr>
            <w:r w:rsidRPr="00763650">
              <w:t>8.</w:t>
            </w:r>
          </w:p>
        </w:tc>
        <w:tc>
          <w:tcPr>
            <w:tcW w:w="3249" w:type="dxa"/>
          </w:tcPr>
          <w:p w:rsidR="00917C21" w:rsidRPr="00763650" w:rsidRDefault="00917C21" w:rsidP="00763650">
            <w:r w:rsidRPr="00763650">
              <w:t>Социальные технологии управления конфликтами</w:t>
            </w:r>
          </w:p>
        </w:tc>
        <w:tc>
          <w:tcPr>
            <w:tcW w:w="819" w:type="dxa"/>
          </w:tcPr>
          <w:p w:rsidR="00917C21" w:rsidRPr="00763650" w:rsidRDefault="00917C21" w:rsidP="00763650">
            <w:pPr>
              <w:jc w:val="center"/>
            </w:pPr>
            <w:r w:rsidRPr="00763650">
              <w:t>6</w:t>
            </w:r>
          </w:p>
        </w:tc>
        <w:tc>
          <w:tcPr>
            <w:tcW w:w="824" w:type="dxa"/>
          </w:tcPr>
          <w:p w:rsidR="00917C21" w:rsidRPr="00763650" w:rsidRDefault="00917C21" w:rsidP="00763650">
            <w:pPr>
              <w:jc w:val="center"/>
            </w:pPr>
          </w:p>
        </w:tc>
        <w:tc>
          <w:tcPr>
            <w:tcW w:w="1035" w:type="dxa"/>
          </w:tcPr>
          <w:p w:rsidR="00917C21" w:rsidRPr="00763650" w:rsidRDefault="00917C21" w:rsidP="00763650">
            <w:pPr>
              <w:jc w:val="center"/>
            </w:pPr>
            <w:r w:rsidRPr="00763650">
              <w:t>-</w:t>
            </w:r>
          </w:p>
        </w:tc>
        <w:tc>
          <w:tcPr>
            <w:tcW w:w="838" w:type="dxa"/>
          </w:tcPr>
          <w:p w:rsidR="00917C21" w:rsidRPr="00763650" w:rsidRDefault="00917C21" w:rsidP="00763650">
            <w:pPr>
              <w:jc w:val="center"/>
            </w:pPr>
          </w:p>
        </w:tc>
        <w:tc>
          <w:tcPr>
            <w:tcW w:w="2142" w:type="dxa"/>
          </w:tcPr>
          <w:p w:rsidR="00917C21" w:rsidRPr="00763650" w:rsidRDefault="00917C21" w:rsidP="00763650">
            <w:pPr>
              <w:jc w:val="center"/>
            </w:pPr>
            <w:r w:rsidRPr="00763650">
              <w:t>6</w:t>
            </w:r>
          </w:p>
        </w:tc>
      </w:tr>
      <w:tr w:rsidR="00917C21" w:rsidRPr="00763650" w:rsidTr="00D35127">
        <w:tc>
          <w:tcPr>
            <w:tcW w:w="664" w:type="dxa"/>
          </w:tcPr>
          <w:p w:rsidR="00917C21" w:rsidRPr="00763650" w:rsidRDefault="00917C21" w:rsidP="00763650">
            <w:pPr>
              <w:jc w:val="both"/>
            </w:pPr>
            <w:r w:rsidRPr="00763650">
              <w:t>9.</w:t>
            </w:r>
          </w:p>
        </w:tc>
        <w:tc>
          <w:tcPr>
            <w:tcW w:w="3249" w:type="dxa"/>
          </w:tcPr>
          <w:p w:rsidR="00917C21" w:rsidRPr="00763650" w:rsidRDefault="00917C21" w:rsidP="00763650">
            <w:r w:rsidRPr="00763650">
              <w:t>Технологии эффективного общения и рационального поведения в конфликте</w:t>
            </w:r>
          </w:p>
        </w:tc>
        <w:tc>
          <w:tcPr>
            <w:tcW w:w="819" w:type="dxa"/>
          </w:tcPr>
          <w:p w:rsidR="00917C21" w:rsidRPr="00763650" w:rsidRDefault="00917C21" w:rsidP="00763650">
            <w:pPr>
              <w:jc w:val="center"/>
            </w:pPr>
            <w:r w:rsidRPr="00763650">
              <w:t>6</w:t>
            </w:r>
          </w:p>
        </w:tc>
        <w:tc>
          <w:tcPr>
            <w:tcW w:w="824" w:type="dxa"/>
          </w:tcPr>
          <w:p w:rsidR="00917C21" w:rsidRPr="00763650" w:rsidRDefault="00917C21" w:rsidP="00763650">
            <w:pPr>
              <w:jc w:val="center"/>
            </w:pPr>
          </w:p>
        </w:tc>
        <w:tc>
          <w:tcPr>
            <w:tcW w:w="1035" w:type="dxa"/>
          </w:tcPr>
          <w:p w:rsidR="00917C21" w:rsidRPr="00763650" w:rsidRDefault="00917C21" w:rsidP="00763650">
            <w:pPr>
              <w:jc w:val="center"/>
            </w:pPr>
            <w:r w:rsidRPr="00763650">
              <w:t>-</w:t>
            </w:r>
          </w:p>
        </w:tc>
        <w:tc>
          <w:tcPr>
            <w:tcW w:w="838" w:type="dxa"/>
          </w:tcPr>
          <w:p w:rsidR="00917C21" w:rsidRPr="00763650" w:rsidRDefault="00917C21" w:rsidP="00763650">
            <w:pPr>
              <w:jc w:val="center"/>
            </w:pPr>
          </w:p>
        </w:tc>
        <w:tc>
          <w:tcPr>
            <w:tcW w:w="2142" w:type="dxa"/>
          </w:tcPr>
          <w:p w:rsidR="00917C21" w:rsidRPr="00763650" w:rsidRDefault="00917C21" w:rsidP="00763650">
            <w:pPr>
              <w:jc w:val="center"/>
            </w:pPr>
            <w:r w:rsidRPr="00763650">
              <w:t>6</w:t>
            </w:r>
          </w:p>
        </w:tc>
      </w:tr>
      <w:tr w:rsidR="000C72FB" w:rsidRPr="00763650" w:rsidTr="00D35127">
        <w:tc>
          <w:tcPr>
            <w:tcW w:w="664" w:type="dxa"/>
          </w:tcPr>
          <w:p w:rsidR="000C72FB" w:rsidRPr="00763650" w:rsidRDefault="000C72FB" w:rsidP="00763650">
            <w:pPr>
              <w:pStyle w:val="a9"/>
              <w:ind w:left="360"/>
              <w:jc w:val="both"/>
            </w:pPr>
          </w:p>
        </w:tc>
        <w:tc>
          <w:tcPr>
            <w:tcW w:w="3249" w:type="dxa"/>
          </w:tcPr>
          <w:p w:rsidR="000C72FB" w:rsidRPr="00763650" w:rsidRDefault="000C72FB" w:rsidP="00763650">
            <w:pPr>
              <w:jc w:val="both"/>
            </w:pPr>
            <w:r w:rsidRPr="00763650">
              <w:t>Промежуточная аттестация</w:t>
            </w:r>
          </w:p>
        </w:tc>
        <w:tc>
          <w:tcPr>
            <w:tcW w:w="819" w:type="dxa"/>
          </w:tcPr>
          <w:p w:rsidR="000C72FB" w:rsidRPr="00763650" w:rsidRDefault="00917C21" w:rsidP="00763650">
            <w:pPr>
              <w:jc w:val="center"/>
            </w:pPr>
            <w:r w:rsidRPr="00763650">
              <w:t>4</w:t>
            </w:r>
          </w:p>
        </w:tc>
        <w:tc>
          <w:tcPr>
            <w:tcW w:w="824" w:type="dxa"/>
          </w:tcPr>
          <w:p w:rsidR="000C72FB" w:rsidRPr="00763650" w:rsidRDefault="000C72FB" w:rsidP="00763650">
            <w:pPr>
              <w:jc w:val="center"/>
            </w:pPr>
          </w:p>
        </w:tc>
        <w:tc>
          <w:tcPr>
            <w:tcW w:w="1035" w:type="dxa"/>
          </w:tcPr>
          <w:p w:rsidR="000C72FB" w:rsidRPr="00763650" w:rsidRDefault="000C72FB" w:rsidP="00763650">
            <w:pPr>
              <w:jc w:val="center"/>
            </w:pPr>
          </w:p>
        </w:tc>
        <w:tc>
          <w:tcPr>
            <w:tcW w:w="838" w:type="dxa"/>
          </w:tcPr>
          <w:p w:rsidR="000C72FB" w:rsidRPr="00763650" w:rsidRDefault="000C72FB" w:rsidP="00763650">
            <w:pPr>
              <w:jc w:val="center"/>
            </w:pPr>
          </w:p>
        </w:tc>
        <w:tc>
          <w:tcPr>
            <w:tcW w:w="2142" w:type="dxa"/>
          </w:tcPr>
          <w:p w:rsidR="000C72FB" w:rsidRPr="00763650" w:rsidRDefault="000C72FB" w:rsidP="00763650">
            <w:pPr>
              <w:jc w:val="center"/>
            </w:pPr>
          </w:p>
        </w:tc>
      </w:tr>
      <w:tr w:rsidR="000C72FB" w:rsidRPr="00763650" w:rsidTr="00D35127">
        <w:tc>
          <w:tcPr>
            <w:tcW w:w="664" w:type="dxa"/>
          </w:tcPr>
          <w:p w:rsidR="000C72FB" w:rsidRPr="00763650" w:rsidRDefault="000C72FB" w:rsidP="00763650">
            <w:pPr>
              <w:pStyle w:val="a9"/>
              <w:ind w:left="360"/>
              <w:jc w:val="both"/>
            </w:pPr>
          </w:p>
        </w:tc>
        <w:tc>
          <w:tcPr>
            <w:tcW w:w="3249" w:type="dxa"/>
          </w:tcPr>
          <w:p w:rsidR="000C72FB" w:rsidRPr="00763650" w:rsidRDefault="000C72FB" w:rsidP="00763650">
            <w:pPr>
              <w:jc w:val="both"/>
            </w:pPr>
            <w:r w:rsidRPr="00763650">
              <w:t xml:space="preserve">Итого </w:t>
            </w:r>
          </w:p>
        </w:tc>
        <w:tc>
          <w:tcPr>
            <w:tcW w:w="819" w:type="dxa"/>
          </w:tcPr>
          <w:p w:rsidR="000C72FB" w:rsidRPr="00763650" w:rsidRDefault="004672C5" w:rsidP="00763650">
            <w:pPr>
              <w:jc w:val="center"/>
            </w:pPr>
            <w:r w:rsidRPr="00763650">
              <w:t>72</w:t>
            </w:r>
          </w:p>
        </w:tc>
        <w:tc>
          <w:tcPr>
            <w:tcW w:w="824" w:type="dxa"/>
          </w:tcPr>
          <w:p w:rsidR="000C72FB" w:rsidRPr="00763650" w:rsidRDefault="000C72FB" w:rsidP="00763650">
            <w:pPr>
              <w:jc w:val="center"/>
            </w:pPr>
            <w:r w:rsidRPr="00763650">
              <w:t>4</w:t>
            </w:r>
          </w:p>
        </w:tc>
        <w:tc>
          <w:tcPr>
            <w:tcW w:w="1035" w:type="dxa"/>
          </w:tcPr>
          <w:p w:rsidR="000C72FB" w:rsidRPr="00763650" w:rsidRDefault="000C72FB" w:rsidP="00763650">
            <w:pPr>
              <w:jc w:val="center"/>
            </w:pPr>
            <w:r w:rsidRPr="00763650">
              <w:t>-</w:t>
            </w:r>
          </w:p>
        </w:tc>
        <w:tc>
          <w:tcPr>
            <w:tcW w:w="838" w:type="dxa"/>
          </w:tcPr>
          <w:p w:rsidR="000C72FB" w:rsidRPr="00763650" w:rsidRDefault="00917C21" w:rsidP="00763650">
            <w:pPr>
              <w:jc w:val="center"/>
            </w:pPr>
            <w:r w:rsidRPr="00763650">
              <w:t>4</w:t>
            </w:r>
          </w:p>
        </w:tc>
        <w:tc>
          <w:tcPr>
            <w:tcW w:w="2142" w:type="dxa"/>
          </w:tcPr>
          <w:p w:rsidR="000C72FB" w:rsidRPr="00763650" w:rsidRDefault="00917C21" w:rsidP="00763650">
            <w:pPr>
              <w:jc w:val="center"/>
            </w:pPr>
            <w:r w:rsidRPr="00763650">
              <w:t>60</w:t>
            </w:r>
          </w:p>
        </w:tc>
      </w:tr>
    </w:tbl>
    <w:p w:rsidR="000C72FB" w:rsidRPr="00763650" w:rsidRDefault="000C72FB" w:rsidP="00763650">
      <w:pPr>
        <w:jc w:val="both"/>
      </w:pPr>
    </w:p>
    <w:p w:rsidR="000C72FB" w:rsidRPr="00763650" w:rsidRDefault="000C72FB" w:rsidP="00763650">
      <w:pPr>
        <w:jc w:val="both"/>
      </w:pPr>
      <w:r w:rsidRPr="00763650">
        <w:t xml:space="preserve">     *- в интерактивной форме</w:t>
      </w:r>
    </w:p>
    <w:p w:rsidR="009B77B4" w:rsidRPr="00763650" w:rsidRDefault="009B77B4" w:rsidP="00763650">
      <w:pPr>
        <w:jc w:val="both"/>
      </w:pPr>
    </w:p>
    <w:p w:rsidR="009B77B4" w:rsidRPr="00763650" w:rsidRDefault="009B77B4" w:rsidP="00763650">
      <w:pPr>
        <w:pStyle w:val="a9"/>
        <w:numPr>
          <w:ilvl w:val="1"/>
          <w:numId w:val="1"/>
        </w:numPr>
        <w:jc w:val="both"/>
      </w:pPr>
      <w:r w:rsidRPr="00763650">
        <w:t>Программа дисциплины структурированная по темам / разделам</w:t>
      </w:r>
    </w:p>
    <w:p w:rsidR="009B77B4" w:rsidRPr="00763650" w:rsidRDefault="009B77B4" w:rsidP="00763650">
      <w:pPr>
        <w:pStyle w:val="a9"/>
        <w:ind w:left="1440"/>
        <w:jc w:val="center"/>
      </w:pPr>
    </w:p>
    <w:p w:rsidR="009B77B4" w:rsidRPr="00763650" w:rsidRDefault="009B77B4" w:rsidP="00763650">
      <w:pPr>
        <w:pStyle w:val="a9"/>
        <w:ind w:left="0"/>
        <w:jc w:val="center"/>
      </w:pPr>
      <w:r w:rsidRPr="00763650">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763650" w:rsidTr="009B77B4">
        <w:tc>
          <w:tcPr>
            <w:tcW w:w="817" w:type="dxa"/>
          </w:tcPr>
          <w:p w:rsidR="009B77B4" w:rsidRPr="00763650" w:rsidRDefault="009B77B4" w:rsidP="00763650">
            <w:pPr>
              <w:jc w:val="center"/>
              <w:rPr>
                <w:b/>
              </w:rPr>
            </w:pPr>
            <w:r w:rsidRPr="00763650">
              <w:rPr>
                <w:b/>
              </w:rPr>
              <w:t>№ п/п</w:t>
            </w:r>
          </w:p>
        </w:tc>
        <w:tc>
          <w:tcPr>
            <w:tcW w:w="2977" w:type="dxa"/>
          </w:tcPr>
          <w:p w:rsidR="009B77B4" w:rsidRPr="00763650" w:rsidRDefault="009B77B4" w:rsidP="00763650">
            <w:pPr>
              <w:jc w:val="center"/>
              <w:rPr>
                <w:b/>
              </w:rPr>
            </w:pPr>
            <w:r w:rsidRPr="00763650">
              <w:rPr>
                <w:b/>
              </w:rPr>
              <w:t>Наименование темы (раздела) дисциплины</w:t>
            </w:r>
          </w:p>
        </w:tc>
        <w:tc>
          <w:tcPr>
            <w:tcW w:w="5777" w:type="dxa"/>
          </w:tcPr>
          <w:p w:rsidR="009F1ECE" w:rsidRPr="00763650" w:rsidRDefault="009F1ECE" w:rsidP="00763650">
            <w:pPr>
              <w:pStyle w:val="a9"/>
              <w:ind w:left="0"/>
              <w:jc w:val="center"/>
              <w:rPr>
                <w:b/>
              </w:rPr>
            </w:pPr>
            <w:r w:rsidRPr="00763650">
              <w:rPr>
                <w:b/>
              </w:rPr>
              <w:t>Содержание лекционного курса</w:t>
            </w:r>
          </w:p>
          <w:p w:rsidR="009B77B4" w:rsidRPr="00763650" w:rsidRDefault="009B77B4" w:rsidP="00763650">
            <w:pPr>
              <w:jc w:val="center"/>
              <w:rPr>
                <w:b/>
              </w:rPr>
            </w:pPr>
          </w:p>
        </w:tc>
      </w:tr>
      <w:tr w:rsidR="004672C5" w:rsidRPr="00763650" w:rsidTr="009B77B4">
        <w:tc>
          <w:tcPr>
            <w:tcW w:w="817" w:type="dxa"/>
          </w:tcPr>
          <w:p w:rsidR="004672C5" w:rsidRPr="00763650" w:rsidRDefault="004672C5" w:rsidP="00763650">
            <w:pPr>
              <w:pStyle w:val="a9"/>
              <w:numPr>
                <w:ilvl w:val="0"/>
                <w:numId w:val="5"/>
              </w:numPr>
              <w:jc w:val="center"/>
            </w:pPr>
          </w:p>
        </w:tc>
        <w:tc>
          <w:tcPr>
            <w:tcW w:w="2977" w:type="dxa"/>
          </w:tcPr>
          <w:p w:rsidR="004672C5" w:rsidRPr="00763650" w:rsidRDefault="004672C5" w:rsidP="00763650">
            <w:r w:rsidRPr="00763650">
              <w:t>Определение природы социального конфликта</w:t>
            </w:r>
          </w:p>
        </w:tc>
        <w:tc>
          <w:tcPr>
            <w:tcW w:w="5777" w:type="dxa"/>
          </w:tcPr>
          <w:p w:rsidR="00634B5A" w:rsidRPr="00763650" w:rsidRDefault="004D6206" w:rsidP="00D35127">
            <w:pPr>
              <w:widowControl/>
              <w:autoSpaceDE/>
              <w:autoSpaceDN/>
              <w:adjustRightInd/>
              <w:jc w:val="both"/>
              <w:rPr>
                <w:color w:val="000000"/>
              </w:rPr>
            </w:pPr>
            <w:r w:rsidRPr="00763650">
              <w:rPr>
                <w:color w:val="000000"/>
              </w:rPr>
              <w:t xml:space="preserve">Основные подходы к понятию «конфликт». </w:t>
            </w:r>
          </w:p>
          <w:p w:rsidR="00634B5A" w:rsidRPr="00763650" w:rsidRDefault="004D6206" w:rsidP="00D35127">
            <w:pPr>
              <w:widowControl/>
              <w:autoSpaceDE/>
              <w:autoSpaceDN/>
              <w:adjustRightInd/>
              <w:jc w:val="both"/>
              <w:rPr>
                <w:color w:val="000000"/>
              </w:rPr>
            </w:pPr>
            <w:r w:rsidRPr="00763650">
              <w:rPr>
                <w:color w:val="000000"/>
              </w:rPr>
              <w:t xml:space="preserve">Природа социального конфликта. </w:t>
            </w:r>
          </w:p>
          <w:p w:rsidR="004D6206" w:rsidRPr="00763650" w:rsidRDefault="004D6206" w:rsidP="00D35127">
            <w:pPr>
              <w:widowControl/>
              <w:autoSpaceDE/>
              <w:autoSpaceDN/>
              <w:adjustRightInd/>
              <w:jc w:val="both"/>
            </w:pPr>
            <w:r w:rsidRPr="00763650">
              <w:rPr>
                <w:color w:val="000000"/>
              </w:rPr>
              <w:t>Конфликтная природа управленческих отношений.</w:t>
            </w:r>
          </w:p>
          <w:p w:rsidR="00634B5A" w:rsidRPr="00763650" w:rsidRDefault="004D6206" w:rsidP="00D35127">
            <w:pPr>
              <w:widowControl/>
              <w:autoSpaceDE/>
              <w:autoSpaceDN/>
              <w:adjustRightInd/>
              <w:jc w:val="both"/>
              <w:rPr>
                <w:color w:val="000000"/>
              </w:rPr>
            </w:pPr>
            <w:r w:rsidRPr="00763650">
              <w:rPr>
                <w:color w:val="000000"/>
              </w:rPr>
              <w:t>Определение конфликта в системе управления.</w:t>
            </w:r>
          </w:p>
          <w:p w:rsidR="00634B5A" w:rsidRPr="00763650" w:rsidRDefault="004D6206" w:rsidP="00D35127">
            <w:pPr>
              <w:widowControl/>
              <w:autoSpaceDE/>
              <w:autoSpaceDN/>
              <w:adjustRightInd/>
              <w:jc w:val="both"/>
              <w:rPr>
                <w:color w:val="000000"/>
              </w:rPr>
            </w:pPr>
            <w:r w:rsidRPr="00763650">
              <w:rPr>
                <w:color w:val="000000"/>
              </w:rPr>
              <w:t xml:space="preserve">Соотношение понятий социального конфликта и конфликта в системе управления. </w:t>
            </w:r>
          </w:p>
          <w:p w:rsidR="004672C5" w:rsidRPr="00763650" w:rsidRDefault="004D6206" w:rsidP="00D35127">
            <w:pPr>
              <w:widowControl/>
              <w:autoSpaceDE/>
              <w:autoSpaceDN/>
              <w:adjustRightInd/>
              <w:jc w:val="both"/>
            </w:pPr>
            <w:r w:rsidRPr="00763650">
              <w:rPr>
                <w:color w:val="000000"/>
              </w:rPr>
              <w:t>Классификация конфликтов в системе управления.</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Накопление знаний о конфликтах и становление конфликтологии</w:t>
            </w:r>
          </w:p>
        </w:tc>
        <w:tc>
          <w:tcPr>
            <w:tcW w:w="5777" w:type="dxa"/>
          </w:tcPr>
          <w:p w:rsidR="004D6206" w:rsidRPr="00763650" w:rsidRDefault="004D6206" w:rsidP="00D35127">
            <w:pPr>
              <w:widowControl/>
              <w:autoSpaceDE/>
              <w:autoSpaceDN/>
              <w:adjustRightInd/>
              <w:jc w:val="both"/>
            </w:pPr>
            <w:r w:rsidRPr="00763650">
              <w:rPr>
                <w:color w:val="000000"/>
              </w:rPr>
              <w:t>Природа конфликтов в системе управления с точки зрения классиков конфликтологии и представителей современных концепций.</w:t>
            </w:r>
          </w:p>
          <w:p w:rsidR="004D6206" w:rsidRPr="00763650" w:rsidRDefault="004D6206" w:rsidP="00D35127">
            <w:pPr>
              <w:widowControl/>
              <w:autoSpaceDE/>
              <w:autoSpaceDN/>
              <w:adjustRightInd/>
              <w:jc w:val="both"/>
            </w:pPr>
            <w:r w:rsidRPr="00763650">
              <w:rPr>
                <w:color w:val="000000"/>
              </w:rPr>
              <w:t xml:space="preserve">Конфликт как социальная аномалия в структурном функционализме. Формирование конфликтной </w:t>
            </w:r>
            <w:r w:rsidRPr="00763650">
              <w:rPr>
                <w:color w:val="000000"/>
              </w:rPr>
              <w:lastRenderedPageBreak/>
              <w:t>модели в социологии К. Маркса, Г.</w:t>
            </w:r>
            <w:r w:rsidR="00A1337A" w:rsidRPr="00763650">
              <w:rPr>
                <w:color w:val="000000"/>
              </w:rPr>
              <w:t> </w:t>
            </w:r>
            <w:r w:rsidRPr="00763650">
              <w:rPr>
                <w:color w:val="000000"/>
              </w:rPr>
              <w:t>Зиммеля, конфликтная модель общества Р.</w:t>
            </w:r>
            <w:r w:rsidR="00A1337A" w:rsidRPr="00763650">
              <w:rPr>
                <w:color w:val="000000"/>
              </w:rPr>
              <w:t> </w:t>
            </w:r>
            <w:r w:rsidRPr="00763650">
              <w:rPr>
                <w:color w:val="000000"/>
              </w:rPr>
              <w:t xml:space="preserve">Дарендорфа, концепция позитивно-функционального конфликта </w:t>
            </w:r>
            <w:r w:rsidRPr="00763650">
              <w:rPr>
                <w:color w:val="000000"/>
                <w:lang w:val="en-US" w:eastAsia="en-US"/>
              </w:rPr>
              <w:t>JI</w:t>
            </w:r>
            <w:r w:rsidRPr="00763650">
              <w:rPr>
                <w:color w:val="000000"/>
                <w:lang w:eastAsia="en-US"/>
              </w:rPr>
              <w:t xml:space="preserve">. </w:t>
            </w:r>
            <w:r w:rsidRPr="00763650">
              <w:rPr>
                <w:color w:val="000000"/>
              </w:rPr>
              <w:t>Козера.</w:t>
            </w:r>
          </w:p>
          <w:p w:rsidR="004D6206" w:rsidRPr="00763650" w:rsidRDefault="004D6206" w:rsidP="00D35127">
            <w:pPr>
              <w:widowControl/>
              <w:autoSpaceDE/>
              <w:autoSpaceDN/>
              <w:adjustRightInd/>
              <w:jc w:val="both"/>
            </w:pPr>
            <w:r w:rsidRPr="00763650">
              <w:rPr>
                <w:color w:val="000000"/>
              </w:rPr>
              <w:t>Психологическая традиция в изучении конфликтов: интрапсихическая интерпретация конфликтов, ситуационный подход, когнитивные модели.</w:t>
            </w:r>
          </w:p>
          <w:p w:rsidR="004672C5" w:rsidRPr="00763650" w:rsidRDefault="004D6206" w:rsidP="00D35127">
            <w:pPr>
              <w:widowControl/>
              <w:autoSpaceDE/>
              <w:autoSpaceDN/>
              <w:adjustRightInd/>
              <w:jc w:val="both"/>
            </w:pPr>
            <w:r w:rsidRPr="00763650">
              <w:rPr>
                <w:color w:val="000000"/>
              </w:rPr>
              <w:t>Становление отечественно</w:t>
            </w:r>
            <w:r w:rsidR="00A1337A" w:rsidRPr="00763650">
              <w:rPr>
                <w:color w:val="000000"/>
              </w:rPr>
              <w:t>й конфликтологии – конец 80-х-</w:t>
            </w:r>
            <w:r w:rsidRPr="00763650">
              <w:rPr>
                <w:color w:val="000000"/>
              </w:rPr>
              <w:t>90-е годы. Основные современные направления исследований.</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Теория механизмов возникновения конфликтов</w:t>
            </w:r>
          </w:p>
        </w:tc>
        <w:tc>
          <w:tcPr>
            <w:tcW w:w="5777" w:type="dxa"/>
          </w:tcPr>
          <w:p w:rsidR="004672C5" w:rsidRPr="00763650" w:rsidRDefault="00D36809" w:rsidP="00763650">
            <w:pPr>
              <w:jc w:val="both"/>
            </w:pPr>
            <w:r w:rsidRPr="00763650">
              <w:rPr>
                <w:color w:val="000000"/>
                <w:spacing w:val="4"/>
              </w:rPr>
              <w:t xml:space="preserve">Формулы конфликтов. Конфликты и трансактный анализ. </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Теории поведения личности в конфликте</w:t>
            </w:r>
          </w:p>
        </w:tc>
        <w:tc>
          <w:tcPr>
            <w:tcW w:w="5777" w:type="dxa"/>
          </w:tcPr>
          <w:p w:rsidR="004672C5" w:rsidRPr="00763650" w:rsidRDefault="00D36809" w:rsidP="00763650">
            <w:pPr>
              <w:jc w:val="both"/>
            </w:pPr>
            <w:r w:rsidRPr="00763650">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Системные характеристики организационных конфликтов</w:t>
            </w:r>
          </w:p>
        </w:tc>
        <w:tc>
          <w:tcPr>
            <w:tcW w:w="5777" w:type="dxa"/>
          </w:tcPr>
          <w:p w:rsidR="004D6206" w:rsidRPr="00763650" w:rsidRDefault="004D6206" w:rsidP="00763650">
            <w:pPr>
              <w:widowControl/>
              <w:autoSpaceDE/>
              <w:autoSpaceDN/>
              <w:adjustRightInd/>
              <w:ind w:firstLine="360"/>
              <w:jc w:val="both"/>
            </w:pPr>
            <w:r w:rsidRPr="00763650">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4D6206" w:rsidRPr="00763650" w:rsidRDefault="004D6206" w:rsidP="00763650">
            <w:pPr>
              <w:widowControl/>
              <w:autoSpaceDE/>
              <w:autoSpaceDN/>
              <w:adjustRightInd/>
              <w:ind w:firstLine="360"/>
              <w:jc w:val="both"/>
            </w:pPr>
            <w:r w:rsidRPr="00763650">
              <w:rPr>
                <w:color w:val="000000"/>
              </w:rPr>
              <w:t>Динамические показатели конфликта: стадии и фазы процесса конфликта. Конфликтная ситуация как первая стадия</w:t>
            </w:r>
            <w:r w:rsidR="00D35127">
              <w:rPr>
                <w:color w:val="000000"/>
              </w:rPr>
              <w:t xml:space="preserve"> </w:t>
            </w:r>
            <w:r w:rsidRPr="00763650">
              <w:rPr>
                <w:color w:val="000000"/>
              </w:rPr>
              <w:t>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w:t>
            </w:r>
            <w:r w:rsidR="00D35127">
              <w:rPr>
                <w:color w:val="000000"/>
              </w:rPr>
              <w:t xml:space="preserve"> </w:t>
            </w:r>
            <w:r w:rsidRPr="00763650">
              <w:rPr>
                <w:color w:val="000000"/>
              </w:rPr>
              <w:t>конфликта.</w:t>
            </w:r>
          </w:p>
          <w:p w:rsidR="004D6206" w:rsidRPr="00763650" w:rsidRDefault="004D6206" w:rsidP="00763650">
            <w:pPr>
              <w:widowControl/>
              <w:autoSpaceDE/>
              <w:autoSpaceDN/>
              <w:adjustRightInd/>
              <w:ind w:firstLine="360"/>
              <w:jc w:val="both"/>
            </w:pPr>
            <w:r w:rsidRPr="00763650">
              <w:rPr>
                <w:color w:val="000000"/>
              </w:rPr>
              <w:t>Поведение в конфликте. Модель двойной заинтересованности. Стратегии и тактики поведения в конфликте.</w:t>
            </w:r>
          </w:p>
          <w:p w:rsidR="004D6206" w:rsidRPr="00763650" w:rsidRDefault="004D6206" w:rsidP="00763650">
            <w:pPr>
              <w:widowControl/>
              <w:autoSpaceDE/>
              <w:autoSpaceDN/>
              <w:adjustRightInd/>
              <w:ind w:firstLine="360"/>
              <w:jc w:val="both"/>
            </w:pPr>
            <w:r w:rsidRPr="00763650">
              <w:rPr>
                <w:color w:val="000000"/>
              </w:rPr>
              <w:t>Завершение конфликта и его основные формы. Функции и последствия конфликтов в системе управления.</w:t>
            </w:r>
          </w:p>
          <w:p w:rsidR="004672C5" w:rsidRPr="00763650" w:rsidRDefault="004D6206" w:rsidP="00763650">
            <w:pPr>
              <w:widowControl/>
              <w:autoSpaceDE/>
              <w:autoSpaceDN/>
              <w:adjustRightInd/>
              <w:ind w:firstLine="360"/>
              <w:jc w:val="both"/>
            </w:pPr>
            <w:r w:rsidRPr="00763650">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Методы диагностики организационных конфликтов</w:t>
            </w:r>
          </w:p>
        </w:tc>
        <w:tc>
          <w:tcPr>
            <w:tcW w:w="5777" w:type="dxa"/>
          </w:tcPr>
          <w:p w:rsidR="00415934" w:rsidRPr="00763650" w:rsidRDefault="00415934" w:rsidP="00763650">
            <w:pPr>
              <w:widowControl/>
              <w:autoSpaceDE/>
              <w:autoSpaceDN/>
              <w:adjustRightInd/>
              <w:ind w:firstLine="360"/>
              <w:jc w:val="both"/>
            </w:pPr>
            <w:r w:rsidRPr="00763650">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415934" w:rsidRPr="00763650" w:rsidRDefault="00415934" w:rsidP="00763650">
            <w:pPr>
              <w:widowControl/>
              <w:autoSpaceDE/>
              <w:autoSpaceDN/>
              <w:adjustRightInd/>
              <w:ind w:firstLine="360"/>
              <w:jc w:val="both"/>
            </w:pPr>
            <w:r w:rsidRPr="00763650">
              <w:rPr>
                <w:color w:val="000000"/>
              </w:rPr>
              <w:t xml:space="preserve">Методики диагностики внутриличностных конфликтов: шкала диагностики ролевого конфликта </w:t>
            </w:r>
            <w:r w:rsidRPr="00763650">
              <w:rPr>
                <w:color w:val="000000"/>
              </w:rPr>
              <w:lastRenderedPageBreak/>
              <w:t>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415934" w:rsidRPr="00763650" w:rsidRDefault="00415934" w:rsidP="00763650">
            <w:pPr>
              <w:widowControl/>
              <w:autoSpaceDE/>
              <w:autoSpaceDN/>
              <w:adjustRightInd/>
              <w:ind w:firstLine="360"/>
              <w:jc w:val="both"/>
            </w:pPr>
            <w:r w:rsidRPr="00763650">
              <w:rPr>
                <w:color w:val="000000"/>
              </w:rPr>
              <w:t>Методики диагностики межличностных конфликтов. Использование социометрического метода для диагностики.</w:t>
            </w:r>
          </w:p>
          <w:p w:rsidR="004672C5" w:rsidRPr="00763650" w:rsidRDefault="00415934" w:rsidP="00763650">
            <w:pPr>
              <w:widowControl/>
              <w:autoSpaceDE/>
              <w:autoSpaceDN/>
              <w:adjustRightInd/>
              <w:ind w:firstLine="360"/>
              <w:jc w:val="both"/>
            </w:pPr>
            <w:r w:rsidRPr="00763650">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Методы управления конфликтами</w:t>
            </w:r>
          </w:p>
        </w:tc>
        <w:tc>
          <w:tcPr>
            <w:tcW w:w="5777" w:type="dxa"/>
          </w:tcPr>
          <w:p w:rsidR="00415934" w:rsidRDefault="00415934" w:rsidP="00763650">
            <w:pPr>
              <w:ind w:firstLine="360"/>
              <w:jc w:val="both"/>
              <w:rPr>
                <w:color w:val="000000"/>
              </w:rPr>
            </w:pPr>
            <w:r w:rsidRPr="00763650">
              <w:rPr>
                <w:color w:val="000000"/>
              </w:rPr>
              <w:t>Неизбежность возникновения конфликтов и необходимость</w:t>
            </w:r>
            <w:r w:rsidR="00775280">
              <w:rPr>
                <w:color w:val="000000"/>
              </w:rPr>
              <w:t xml:space="preserve"> </w:t>
            </w:r>
            <w:r w:rsidRPr="00763650">
              <w:rPr>
                <w:color w:val="000000"/>
              </w:rPr>
              <w:t>управления ими. Возможности и ограничения в управлении</w:t>
            </w:r>
            <w:r w:rsidR="00775280">
              <w:rPr>
                <w:color w:val="000000"/>
              </w:rPr>
              <w:t xml:space="preserve"> </w:t>
            </w:r>
            <w:r w:rsidRPr="00763650">
              <w:rPr>
                <w:color w:val="000000"/>
              </w:rPr>
              <w:t>конфликтами. Широкая и узкая трактовка управления конфликтами.</w:t>
            </w:r>
          </w:p>
          <w:p w:rsidR="00D35127" w:rsidRPr="00763650" w:rsidRDefault="00D35127" w:rsidP="00763650">
            <w:pPr>
              <w:ind w:firstLine="360"/>
              <w:jc w:val="both"/>
            </w:pPr>
          </w:p>
          <w:p w:rsidR="00415934" w:rsidRPr="00763650" w:rsidRDefault="00415934" w:rsidP="00763650">
            <w:pPr>
              <w:widowControl/>
              <w:autoSpaceDE/>
              <w:autoSpaceDN/>
              <w:adjustRightInd/>
              <w:ind w:firstLine="360"/>
              <w:jc w:val="both"/>
            </w:pPr>
            <w:r w:rsidRPr="00763650">
              <w:rPr>
                <w:color w:val="000000"/>
              </w:rPr>
              <w:t>Основные стратегии управления конфликтами. Различные</w:t>
            </w:r>
            <w:r w:rsidR="00775280">
              <w:rPr>
                <w:color w:val="000000"/>
              </w:rPr>
              <w:t xml:space="preserve"> </w:t>
            </w:r>
            <w:r w:rsidRPr="00763650">
              <w:rPr>
                <w:color w:val="000000"/>
              </w:rPr>
              <w:t>типологии стратегий управления конфликтами. «Эскалирующий» и «деэскалирующие» стратегии. Особенности и проблемы</w:t>
            </w:r>
            <w:r w:rsidR="00775280">
              <w:rPr>
                <w:color w:val="000000"/>
              </w:rPr>
              <w:t xml:space="preserve"> </w:t>
            </w:r>
            <w:r w:rsidRPr="00763650">
              <w:rPr>
                <w:color w:val="000000"/>
              </w:rPr>
              <w:t>применения при работе с конфликтами стратегий регулирования, решения и разрешения конфликтов.</w:t>
            </w:r>
          </w:p>
          <w:p w:rsidR="00415934" w:rsidRPr="00763650" w:rsidRDefault="00415934" w:rsidP="00763650">
            <w:pPr>
              <w:widowControl/>
              <w:autoSpaceDE/>
              <w:autoSpaceDN/>
              <w:adjustRightInd/>
              <w:ind w:firstLine="360"/>
              <w:jc w:val="both"/>
            </w:pPr>
            <w:r w:rsidRPr="00763650">
              <w:rPr>
                <w:color w:val="000000"/>
              </w:rPr>
              <w:t>Методы управления конфликтами, используемые в рамках</w:t>
            </w:r>
            <w:r w:rsidR="00775280">
              <w:rPr>
                <w:color w:val="000000"/>
              </w:rPr>
              <w:t xml:space="preserve"> </w:t>
            </w:r>
            <w:r w:rsidRPr="00763650">
              <w:rPr>
                <w:color w:val="000000"/>
              </w:rPr>
              <w:t>различных стратегий. Методы управления конфликтами, разработанные специалистами по теории организаций.</w:t>
            </w:r>
          </w:p>
          <w:p w:rsidR="004672C5" w:rsidRPr="00763650" w:rsidRDefault="00415934" w:rsidP="00763650">
            <w:pPr>
              <w:widowControl/>
              <w:autoSpaceDE/>
              <w:autoSpaceDN/>
              <w:adjustRightInd/>
              <w:ind w:firstLine="360"/>
              <w:jc w:val="both"/>
            </w:pPr>
            <w:r w:rsidRPr="00763650">
              <w:rPr>
                <w:color w:val="000000"/>
              </w:rPr>
              <w:t>Игровые методы управления конфликтами.</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Социальные технологии управления конфликтами</w:t>
            </w:r>
          </w:p>
        </w:tc>
        <w:tc>
          <w:tcPr>
            <w:tcW w:w="5777" w:type="dxa"/>
          </w:tcPr>
          <w:p w:rsidR="00E803E0" w:rsidRPr="00763650" w:rsidRDefault="00E803E0" w:rsidP="00763650">
            <w:pPr>
              <w:widowControl/>
              <w:autoSpaceDE/>
              <w:autoSpaceDN/>
              <w:adjustRightInd/>
              <w:ind w:firstLine="360"/>
              <w:jc w:val="both"/>
            </w:pPr>
            <w:r w:rsidRPr="00763650">
              <w:rPr>
                <w:color w:val="000000"/>
              </w:rPr>
              <w:t>Проблемы технологизации деятельности по управлению</w:t>
            </w:r>
            <w:r w:rsidR="00775280">
              <w:rPr>
                <w:color w:val="000000"/>
              </w:rPr>
              <w:t xml:space="preserve"> </w:t>
            </w:r>
            <w:r w:rsidRPr="00763650">
              <w:rPr>
                <w:color w:val="000000"/>
              </w:rPr>
              <w:t>конфликтами. Особенности существующих технологий.</w:t>
            </w:r>
          </w:p>
          <w:p w:rsidR="00E803E0" w:rsidRPr="00763650" w:rsidRDefault="00E803E0" w:rsidP="00763650">
            <w:pPr>
              <w:widowControl/>
              <w:autoSpaceDE/>
              <w:autoSpaceDN/>
              <w:adjustRightInd/>
              <w:ind w:firstLine="360"/>
              <w:jc w:val="both"/>
            </w:pPr>
            <w:r w:rsidRPr="00763650">
              <w:rPr>
                <w:color w:val="000000"/>
              </w:rPr>
              <w:t>Переговоры как технология управления конфликтами. Условия проведения. Этапы переговоров. Особенности проведения</w:t>
            </w:r>
            <w:r w:rsidR="00775280">
              <w:rPr>
                <w:color w:val="000000"/>
              </w:rPr>
              <w:t xml:space="preserve"> </w:t>
            </w:r>
            <w:r w:rsidRPr="00763650">
              <w:rPr>
                <w:color w:val="000000"/>
              </w:rPr>
              <w:t>переговоров в условиях конфликтной ситуации. Модель переговоров, разработанная У. Мастенбруком. «Принципиальные переговоры» Фишера и Юри.</w:t>
            </w:r>
          </w:p>
          <w:p w:rsidR="00E803E0" w:rsidRPr="00763650" w:rsidRDefault="00E803E0" w:rsidP="00763650">
            <w:pPr>
              <w:widowControl/>
              <w:autoSpaceDE/>
              <w:autoSpaceDN/>
              <w:adjustRightInd/>
              <w:ind w:firstLine="357"/>
              <w:jc w:val="both"/>
            </w:pPr>
            <w:r w:rsidRPr="00763650">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4672C5" w:rsidRPr="00763650" w:rsidRDefault="00E803E0" w:rsidP="00763650">
            <w:pPr>
              <w:widowControl/>
              <w:autoSpaceDE/>
              <w:autoSpaceDN/>
              <w:adjustRightInd/>
              <w:ind w:firstLine="360"/>
              <w:jc w:val="both"/>
            </w:pPr>
            <w:r w:rsidRPr="00763650">
              <w:rPr>
                <w:color w:val="000000"/>
              </w:rPr>
              <w:t>Преимущества и сложности использования технологий переговоров и посредничества при решении конфликтов в системе</w:t>
            </w:r>
            <w:r w:rsidR="00775280">
              <w:rPr>
                <w:color w:val="000000"/>
              </w:rPr>
              <w:t xml:space="preserve"> </w:t>
            </w:r>
            <w:r w:rsidRPr="00763650">
              <w:rPr>
                <w:color w:val="000000"/>
              </w:rPr>
              <w:t>управления.</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Технологии эффективного общения и рационального поведения в конфликте</w:t>
            </w:r>
          </w:p>
        </w:tc>
        <w:tc>
          <w:tcPr>
            <w:tcW w:w="5777" w:type="dxa"/>
          </w:tcPr>
          <w:p w:rsidR="004672C5" w:rsidRPr="00763650" w:rsidRDefault="00CA1569" w:rsidP="00763650">
            <w:pPr>
              <w:widowControl/>
              <w:autoSpaceDE/>
              <w:autoSpaceDN/>
              <w:adjustRightInd/>
              <w:ind w:firstLine="357"/>
              <w:jc w:val="both"/>
            </w:pPr>
            <w:r w:rsidRPr="00763650">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9B77B4" w:rsidRPr="00763650" w:rsidRDefault="009B77B4" w:rsidP="00763650">
      <w:pPr>
        <w:jc w:val="center"/>
      </w:pPr>
    </w:p>
    <w:p w:rsidR="009B77B4" w:rsidRPr="00763650" w:rsidRDefault="009B77B4" w:rsidP="00763650">
      <w:pPr>
        <w:jc w:val="center"/>
      </w:pPr>
      <w:r w:rsidRPr="00763650">
        <w:t>Содержание практических занятий</w:t>
      </w:r>
    </w:p>
    <w:tbl>
      <w:tblPr>
        <w:tblStyle w:val="a8"/>
        <w:tblW w:w="0" w:type="auto"/>
        <w:tblLook w:val="04A0" w:firstRow="1" w:lastRow="0" w:firstColumn="1" w:lastColumn="0" w:noHBand="0" w:noVBand="1"/>
      </w:tblPr>
      <w:tblGrid>
        <w:gridCol w:w="755"/>
        <w:gridCol w:w="3030"/>
        <w:gridCol w:w="5787"/>
      </w:tblGrid>
      <w:tr w:rsidR="009B77B4" w:rsidRPr="00763650" w:rsidTr="00425F82">
        <w:tc>
          <w:tcPr>
            <w:tcW w:w="756" w:type="dxa"/>
          </w:tcPr>
          <w:p w:rsidR="009B77B4" w:rsidRPr="00763650" w:rsidRDefault="009B77B4" w:rsidP="00763650">
            <w:pPr>
              <w:jc w:val="center"/>
              <w:rPr>
                <w:b/>
              </w:rPr>
            </w:pPr>
            <w:r w:rsidRPr="00763650">
              <w:rPr>
                <w:b/>
              </w:rPr>
              <w:t>№ п/п</w:t>
            </w:r>
          </w:p>
        </w:tc>
        <w:tc>
          <w:tcPr>
            <w:tcW w:w="3038" w:type="dxa"/>
          </w:tcPr>
          <w:p w:rsidR="009B77B4" w:rsidRPr="00763650" w:rsidRDefault="009B77B4" w:rsidP="00763650">
            <w:pPr>
              <w:jc w:val="center"/>
              <w:rPr>
                <w:b/>
              </w:rPr>
            </w:pPr>
            <w:r w:rsidRPr="00763650">
              <w:rPr>
                <w:b/>
              </w:rPr>
              <w:t>Наименование темы (раздела) дисциплины</w:t>
            </w:r>
          </w:p>
        </w:tc>
        <w:tc>
          <w:tcPr>
            <w:tcW w:w="5812" w:type="dxa"/>
          </w:tcPr>
          <w:p w:rsidR="009B77B4" w:rsidRPr="00763650" w:rsidRDefault="009B77B4" w:rsidP="00763650">
            <w:pPr>
              <w:jc w:val="center"/>
              <w:rPr>
                <w:b/>
              </w:rPr>
            </w:pPr>
            <w:r w:rsidRPr="00763650">
              <w:rPr>
                <w:b/>
              </w:rPr>
              <w:t>Содержание практическ</w:t>
            </w:r>
            <w:r w:rsidR="009F1ECE" w:rsidRPr="00763650">
              <w:rPr>
                <w:b/>
              </w:rPr>
              <w:t>их</w:t>
            </w:r>
            <w:r w:rsidRPr="00763650">
              <w:rPr>
                <w:b/>
              </w:rPr>
              <w:t xml:space="preserve"> заняти</w:t>
            </w:r>
            <w:r w:rsidR="009F1ECE" w:rsidRPr="00763650">
              <w:rPr>
                <w:b/>
              </w:rPr>
              <w:t>й</w:t>
            </w:r>
          </w:p>
        </w:tc>
      </w:tr>
      <w:tr w:rsidR="00425F82" w:rsidRPr="00763650" w:rsidTr="00425F82">
        <w:tc>
          <w:tcPr>
            <w:tcW w:w="756" w:type="dxa"/>
          </w:tcPr>
          <w:p w:rsidR="00425F82" w:rsidRPr="00763650" w:rsidRDefault="00425F82" w:rsidP="00763650">
            <w:pPr>
              <w:pStyle w:val="a9"/>
              <w:numPr>
                <w:ilvl w:val="0"/>
                <w:numId w:val="29"/>
              </w:numPr>
              <w:jc w:val="center"/>
            </w:pPr>
          </w:p>
        </w:tc>
        <w:tc>
          <w:tcPr>
            <w:tcW w:w="3038" w:type="dxa"/>
          </w:tcPr>
          <w:p w:rsidR="00425F82" w:rsidRPr="00763650" w:rsidRDefault="00425F82" w:rsidP="00763650">
            <w:r w:rsidRPr="00763650">
              <w:t>Определение природы социального конфликта</w:t>
            </w:r>
          </w:p>
        </w:tc>
        <w:tc>
          <w:tcPr>
            <w:tcW w:w="5812" w:type="dxa"/>
          </w:tcPr>
          <w:p w:rsidR="006A5C47" w:rsidRPr="00763650" w:rsidRDefault="006A5C47" w:rsidP="00763650">
            <w:pPr>
              <w:widowControl/>
              <w:tabs>
                <w:tab w:val="left" w:pos="267"/>
              </w:tabs>
              <w:autoSpaceDE/>
              <w:autoSpaceDN/>
              <w:adjustRightInd/>
              <w:ind w:firstLine="357"/>
              <w:jc w:val="both"/>
            </w:pPr>
            <w:r w:rsidRPr="00763650">
              <w:rPr>
                <w:color w:val="000000"/>
              </w:rPr>
              <w:t>Основные подходы к определению понятия «социальный</w:t>
            </w:r>
            <w:r w:rsidR="00775280">
              <w:rPr>
                <w:color w:val="000000"/>
              </w:rPr>
              <w:t xml:space="preserve"> </w:t>
            </w:r>
            <w:r w:rsidRPr="00763650">
              <w:rPr>
                <w:color w:val="000000"/>
              </w:rPr>
              <w:t>конфликт».</w:t>
            </w:r>
          </w:p>
          <w:p w:rsidR="006A5C47" w:rsidRPr="00763650" w:rsidRDefault="006A5C47" w:rsidP="00763650">
            <w:pPr>
              <w:widowControl/>
              <w:tabs>
                <w:tab w:val="left" w:pos="287"/>
              </w:tabs>
              <w:autoSpaceDE/>
              <w:autoSpaceDN/>
              <w:adjustRightInd/>
              <w:ind w:firstLine="357"/>
              <w:jc w:val="both"/>
            </w:pPr>
            <w:r w:rsidRPr="00763650">
              <w:rPr>
                <w:color w:val="000000"/>
              </w:rPr>
              <w:t>Природа возникновения социальных конфликтов.</w:t>
            </w:r>
          </w:p>
          <w:p w:rsidR="006A5C47" w:rsidRPr="00763650" w:rsidRDefault="006A5C47" w:rsidP="00763650">
            <w:pPr>
              <w:widowControl/>
              <w:tabs>
                <w:tab w:val="left" w:pos="287"/>
              </w:tabs>
              <w:autoSpaceDE/>
              <w:autoSpaceDN/>
              <w:adjustRightInd/>
              <w:ind w:firstLine="357"/>
              <w:jc w:val="both"/>
            </w:pPr>
            <w:r w:rsidRPr="00763650">
              <w:rPr>
                <w:color w:val="000000"/>
              </w:rPr>
              <w:t>Формы взаимодействия, относящиеся к конфликтным. Основные признаки конфликта.</w:t>
            </w:r>
          </w:p>
          <w:p w:rsidR="006A5C47" w:rsidRPr="00763650" w:rsidRDefault="006A5C47" w:rsidP="00763650">
            <w:pPr>
              <w:widowControl/>
              <w:tabs>
                <w:tab w:val="left" w:pos="298"/>
              </w:tabs>
              <w:autoSpaceDE/>
              <w:autoSpaceDN/>
              <w:adjustRightInd/>
              <w:ind w:firstLine="357"/>
              <w:jc w:val="both"/>
            </w:pPr>
            <w:r w:rsidRPr="00763650">
              <w:rPr>
                <w:color w:val="000000"/>
              </w:rPr>
              <w:t>Отличия</w:t>
            </w:r>
            <w:r w:rsidR="00775280">
              <w:rPr>
                <w:color w:val="000000"/>
              </w:rPr>
              <w:t xml:space="preserve"> </w:t>
            </w:r>
            <w:r w:rsidRPr="00763650">
              <w:rPr>
                <w:color w:val="000000"/>
              </w:rPr>
              <w:t>конфликтного взаимодействия от других типов взаимодействий.</w:t>
            </w:r>
          </w:p>
          <w:p w:rsidR="00CB0463" w:rsidRPr="00763650" w:rsidRDefault="006A5C47" w:rsidP="00763650">
            <w:pPr>
              <w:widowControl/>
              <w:tabs>
                <w:tab w:val="left" w:pos="287"/>
              </w:tabs>
              <w:autoSpaceDE/>
              <w:autoSpaceDN/>
              <w:adjustRightInd/>
              <w:ind w:firstLine="357"/>
              <w:jc w:val="both"/>
              <w:rPr>
                <w:highlight w:val="yellow"/>
              </w:rPr>
            </w:pPr>
            <w:r w:rsidRPr="00763650">
              <w:rPr>
                <w:color w:val="000000"/>
              </w:rPr>
              <w:t>Специфика организационного конфликта</w:t>
            </w:r>
            <w:r w:rsidRPr="00763650">
              <w:rPr>
                <w:color w:val="000000"/>
              </w:rPr>
              <w:br/>
              <w:t>как одного из видов социального конфликта.</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Накопление знаний о конфликтах и становление конфликтологии</w:t>
            </w:r>
          </w:p>
        </w:tc>
        <w:tc>
          <w:tcPr>
            <w:tcW w:w="5812" w:type="dxa"/>
          </w:tcPr>
          <w:p w:rsidR="006A5C47" w:rsidRPr="00763650" w:rsidRDefault="00E37493" w:rsidP="00763650">
            <w:pPr>
              <w:widowControl/>
              <w:tabs>
                <w:tab w:val="left" w:pos="223"/>
              </w:tabs>
              <w:autoSpaceDE/>
              <w:autoSpaceDN/>
              <w:adjustRightInd/>
              <w:ind w:firstLine="357"/>
              <w:jc w:val="both"/>
            </w:pPr>
            <w:r w:rsidRPr="00763650">
              <w:rPr>
                <w:color w:val="000000"/>
              </w:rPr>
              <w:t>О</w:t>
            </w:r>
            <w:r w:rsidR="006A5C47" w:rsidRPr="00763650">
              <w:rPr>
                <w:color w:val="000000"/>
              </w:rPr>
              <w:t>сновные концепции социального конфликта, сформировавшиеся в рамках философско-</w:t>
            </w:r>
            <w:r w:rsidR="006A5C47" w:rsidRPr="00763650">
              <w:rPr>
                <w:color w:val="000000"/>
              </w:rPr>
              <w:br/>
              <w:t>социологической традиции.</w:t>
            </w:r>
          </w:p>
          <w:p w:rsidR="006A5C47" w:rsidRDefault="00E37493" w:rsidP="00763650">
            <w:pPr>
              <w:widowControl/>
              <w:tabs>
                <w:tab w:val="left" w:pos="240"/>
              </w:tabs>
              <w:autoSpaceDE/>
              <w:autoSpaceDN/>
              <w:adjustRightInd/>
              <w:ind w:firstLine="357"/>
              <w:jc w:val="both"/>
              <w:rPr>
                <w:color w:val="000000"/>
              </w:rPr>
            </w:pPr>
            <w:r w:rsidRPr="00763650">
              <w:rPr>
                <w:color w:val="000000"/>
              </w:rPr>
              <w:t>С</w:t>
            </w:r>
            <w:r w:rsidR="006A5C47" w:rsidRPr="00763650">
              <w:rPr>
                <w:color w:val="000000"/>
              </w:rPr>
              <w:t>уществующие философско-социологические теории социального конфликта</w:t>
            </w:r>
            <w:r w:rsidRPr="00763650">
              <w:rPr>
                <w:color w:val="000000"/>
              </w:rPr>
              <w:t>.</w:t>
            </w:r>
          </w:p>
          <w:p w:rsidR="00D35127" w:rsidRPr="00763650" w:rsidRDefault="00D35127" w:rsidP="00763650">
            <w:pPr>
              <w:widowControl/>
              <w:tabs>
                <w:tab w:val="left" w:pos="240"/>
              </w:tabs>
              <w:autoSpaceDE/>
              <w:autoSpaceDN/>
              <w:adjustRightInd/>
              <w:ind w:firstLine="357"/>
              <w:jc w:val="both"/>
            </w:pPr>
          </w:p>
          <w:p w:rsidR="006A5C47" w:rsidRPr="00763650" w:rsidRDefault="00E37493" w:rsidP="00763650">
            <w:pPr>
              <w:widowControl/>
              <w:tabs>
                <w:tab w:val="left" w:pos="249"/>
              </w:tabs>
              <w:autoSpaceDE/>
              <w:autoSpaceDN/>
              <w:adjustRightInd/>
              <w:ind w:firstLine="357"/>
              <w:jc w:val="both"/>
            </w:pPr>
            <w:r w:rsidRPr="00763650">
              <w:rPr>
                <w:color w:val="000000"/>
              </w:rPr>
              <w:t>О</w:t>
            </w:r>
            <w:r w:rsidR="006A5C47" w:rsidRPr="00763650">
              <w:rPr>
                <w:color w:val="000000"/>
              </w:rPr>
              <w:t>бщие черты теорий, сформировавшихся в рамках</w:t>
            </w:r>
            <w:r w:rsidR="00D35127">
              <w:rPr>
                <w:color w:val="000000"/>
              </w:rPr>
              <w:t xml:space="preserve"> </w:t>
            </w:r>
            <w:r w:rsidR="006A5C47" w:rsidRPr="00763650">
              <w:rPr>
                <w:color w:val="000000"/>
              </w:rPr>
              <w:t>психологического подхода</w:t>
            </w:r>
            <w:r w:rsidRPr="00763650">
              <w:rPr>
                <w:color w:val="000000"/>
              </w:rPr>
              <w:t>.</w:t>
            </w:r>
          </w:p>
          <w:p w:rsidR="006A5C47" w:rsidRPr="00763650" w:rsidRDefault="00E37493" w:rsidP="00763650">
            <w:pPr>
              <w:widowControl/>
              <w:tabs>
                <w:tab w:val="left" w:pos="257"/>
              </w:tabs>
              <w:autoSpaceDE/>
              <w:autoSpaceDN/>
              <w:adjustRightInd/>
              <w:ind w:firstLine="357"/>
              <w:jc w:val="both"/>
            </w:pPr>
            <w:r w:rsidRPr="00763650">
              <w:rPr>
                <w:color w:val="000000"/>
              </w:rPr>
              <w:t>О</w:t>
            </w:r>
            <w:r w:rsidR="006A5C47" w:rsidRPr="00763650">
              <w:rPr>
                <w:color w:val="000000"/>
              </w:rPr>
              <w:t>сновные тенденции в развитии конфликтологической мысли</w:t>
            </w:r>
          </w:p>
          <w:p w:rsidR="00425F82" w:rsidRPr="00763650" w:rsidRDefault="00E37493" w:rsidP="00763650">
            <w:pPr>
              <w:widowControl/>
              <w:tabs>
                <w:tab w:val="left" w:pos="240"/>
              </w:tabs>
              <w:autoSpaceDE/>
              <w:autoSpaceDN/>
              <w:adjustRightInd/>
              <w:ind w:firstLine="357"/>
              <w:jc w:val="both"/>
            </w:pPr>
            <w:r w:rsidRPr="00763650">
              <w:rPr>
                <w:color w:val="000000"/>
              </w:rPr>
              <w:t>Раз</w:t>
            </w:r>
            <w:r w:rsidR="006A5C47" w:rsidRPr="00763650">
              <w:rPr>
                <w:color w:val="000000"/>
              </w:rPr>
              <w:t>личия в развитии конфликтологии в России по</w:t>
            </w:r>
            <w:r w:rsidR="00775280">
              <w:rPr>
                <w:color w:val="000000"/>
              </w:rPr>
              <w:t xml:space="preserve"> </w:t>
            </w:r>
            <w:r w:rsidR="006A5C47" w:rsidRPr="00763650">
              <w:rPr>
                <w:color w:val="000000"/>
              </w:rPr>
              <w:t>сравнению с мировыми тенденциями.</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Теория механизмов возникновения конфликтов</w:t>
            </w:r>
          </w:p>
        </w:tc>
        <w:tc>
          <w:tcPr>
            <w:tcW w:w="5812" w:type="dxa"/>
          </w:tcPr>
          <w:p w:rsidR="00376481" w:rsidRPr="00763650" w:rsidRDefault="00376481" w:rsidP="00763650">
            <w:pPr>
              <w:widowControl/>
              <w:autoSpaceDE/>
              <w:autoSpaceDN/>
              <w:adjustRightInd/>
              <w:ind w:firstLine="357"/>
              <w:jc w:val="both"/>
              <w:rPr>
                <w:color w:val="000000"/>
                <w:spacing w:val="4"/>
              </w:rPr>
            </w:pPr>
            <w:r w:rsidRPr="00763650">
              <w:rPr>
                <w:color w:val="000000"/>
                <w:spacing w:val="4"/>
              </w:rPr>
              <w:t xml:space="preserve">Основные направления изучения теории конфликтов. </w:t>
            </w:r>
          </w:p>
          <w:p w:rsidR="00376481" w:rsidRPr="00763650" w:rsidRDefault="00376481" w:rsidP="00763650">
            <w:pPr>
              <w:widowControl/>
              <w:autoSpaceDE/>
              <w:autoSpaceDN/>
              <w:adjustRightInd/>
              <w:ind w:firstLine="357"/>
              <w:jc w:val="both"/>
              <w:rPr>
                <w:color w:val="000000"/>
                <w:spacing w:val="4"/>
              </w:rPr>
            </w:pPr>
            <w:r w:rsidRPr="00763650">
              <w:rPr>
                <w:color w:val="000000"/>
                <w:spacing w:val="4"/>
              </w:rPr>
              <w:t xml:space="preserve">Закономерности возникновения и разгорания конфликтов. </w:t>
            </w:r>
          </w:p>
          <w:p w:rsidR="00376481" w:rsidRPr="00763650" w:rsidRDefault="00CB0463" w:rsidP="00763650">
            <w:pPr>
              <w:widowControl/>
              <w:autoSpaceDE/>
              <w:autoSpaceDN/>
              <w:adjustRightInd/>
              <w:ind w:firstLine="357"/>
              <w:jc w:val="both"/>
              <w:rPr>
                <w:color w:val="000000"/>
                <w:spacing w:val="4"/>
              </w:rPr>
            </w:pPr>
            <w:r w:rsidRPr="00763650">
              <w:rPr>
                <w:color w:val="000000"/>
                <w:spacing w:val="4"/>
              </w:rPr>
              <w:t>Формулы конфликтов</w:t>
            </w:r>
            <w:r w:rsidR="00376481" w:rsidRPr="00763650">
              <w:rPr>
                <w:color w:val="000000"/>
                <w:spacing w:val="4"/>
              </w:rPr>
              <w:t xml:space="preserve"> как символическое выражение основных закономерностей конфликтов.</w:t>
            </w:r>
          </w:p>
          <w:p w:rsidR="00376481" w:rsidRPr="00763650" w:rsidRDefault="00376481" w:rsidP="00763650">
            <w:pPr>
              <w:widowControl/>
              <w:autoSpaceDE/>
              <w:autoSpaceDN/>
              <w:adjustRightInd/>
              <w:ind w:firstLine="357"/>
              <w:jc w:val="both"/>
              <w:rPr>
                <w:color w:val="000000"/>
                <w:spacing w:val="4"/>
              </w:rPr>
            </w:pPr>
            <w:r w:rsidRPr="00763650">
              <w:rPr>
                <w:color w:val="000000"/>
                <w:spacing w:val="4"/>
              </w:rPr>
              <w:t>Типы конфликтогенов.</w:t>
            </w:r>
          </w:p>
          <w:p w:rsidR="00376481" w:rsidRPr="00763650" w:rsidRDefault="00376481" w:rsidP="00763650">
            <w:pPr>
              <w:widowControl/>
              <w:autoSpaceDE/>
              <w:autoSpaceDN/>
              <w:adjustRightInd/>
              <w:ind w:firstLine="357"/>
              <w:jc w:val="both"/>
              <w:rPr>
                <w:color w:val="000000"/>
                <w:spacing w:val="4"/>
              </w:rPr>
            </w:pPr>
            <w:r w:rsidRPr="00763650">
              <w:rPr>
                <w:color w:val="000000"/>
                <w:spacing w:val="4"/>
              </w:rPr>
              <w:t>Правила бесконфликтного взаимодействия людей.</w:t>
            </w:r>
          </w:p>
          <w:p w:rsidR="00425F82" w:rsidRPr="00763650" w:rsidRDefault="00376481" w:rsidP="00763650">
            <w:pPr>
              <w:widowControl/>
              <w:autoSpaceDE/>
              <w:autoSpaceDN/>
              <w:adjustRightInd/>
              <w:ind w:firstLine="357"/>
              <w:jc w:val="both"/>
              <w:rPr>
                <w:color w:val="000000"/>
                <w:spacing w:val="4"/>
                <w:highlight w:val="yellow"/>
              </w:rPr>
            </w:pPr>
            <w:r w:rsidRPr="00763650">
              <w:rPr>
                <w:color w:val="000000"/>
                <w:spacing w:val="4"/>
              </w:rPr>
              <w:t>Теория трансактного анализа Э. Берна. Ее применение в конфликтологии.</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Теории поведения личности в конфликте</w:t>
            </w:r>
          </w:p>
        </w:tc>
        <w:tc>
          <w:tcPr>
            <w:tcW w:w="5812" w:type="dxa"/>
          </w:tcPr>
          <w:p w:rsidR="00D95FF7" w:rsidRPr="00763650" w:rsidRDefault="00CB0463" w:rsidP="00763650">
            <w:pPr>
              <w:widowControl/>
              <w:autoSpaceDE/>
              <w:autoSpaceDN/>
              <w:adjustRightInd/>
              <w:ind w:firstLine="357"/>
              <w:jc w:val="both"/>
              <w:rPr>
                <w:color w:val="000000"/>
                <w:spacing w:val="-4"/>
              </w:rPr>
            </w:pPr>
            <w:r w:rsidRPr="00763650">
              <w:rPr>
                <w:color w:val="000000"/>
                <w:spacing w:val="-4"/>
              </w:rPr>
              <w:t xml:space="preserve">Основные модели поведения личности в конфликтном взаимодействии. </w:t>
            </w:r>
          </w:p>
          <w:p w:rsidR="00D95FF7" w:rsidRPr="00763650" w:rsidRDefault="00CB0463" w:rsidP="00763650">
            <w:pPr>
              <w:widowControl/>
              <w:autoSpaceDE/>
              <w:autoSpaceDN/>
              <w:adjustRightInd/>
              <w:ind w:firstLine="357"/>
              <w:jc w:val="both"/>
              <w:rPr>
                <w:color w:val="000000"/>
                <w:spacing w:val="-4"/>
              </w:rPr>
            </w:pPr>
            <w:r w:rsidRPr="00763650">
              <w:rPr>
                <w:color w:val="000000"/>
                <w:spacing w:val="-4"/>
              </w:rPr>
              <w:t xml:space="preserve">Стратегии поведения в конфликте. </w:t>
            </w:r>
            <w:r w:rsidR="00D95FF7" w:rsidRPr="00763650">
              <w:rPr>
                <w:color w:val="000000"/>
                <w:spacing w:val="-4"/>
              </w:rPr>
              <w:t xml:space="preserve">Двухмерная модель стратегии поведения личности в конфликтном взаимодействии. </w:t>
            </w:r>
          </w:p>
          <w:p w:rsidR="00D95FF7" w:rsidRPr="00763650" w:rsidRDefault="00D95FF7" w:rsidP="00763650">
            <w:pPr>
              <w:widowControl/>
              <w:autoSpaceDE/>
              <w:autoSpaceDN/>
              <w:adjustRightInd/>
              <w:ind w:firstLine="357"/>
              <w:jc w:val="both"/>
              <w:rPr>
                <w:color w:val="000000"/>
                <w:spacing w:val="-4"/>
              </w:rPr>
            </w:pPr>
            <w:r w:rsidRPr="00763650">
              <w:rPr>
                <w:color w:val="000000"/>
                <w:spacing w:val="-4"/>
              </w:rPr>
              <w:t>Способы конфликтного взаимодействия.</w:t>
            </w:r>
          </w:p>
          <w:p w:rsidR="00D95FF7" w:rsidRPr="00763650" w:rsidRDefault="00D95FF7" w:rsidP="00763650">
            <w:pPr>
              <w:widowControl/>
              <w:autoSpaceDE/>
              <w:autoSpaceDN/>
              <w:adjustRightInd/>
              <w:ind w:firstLine="357"/>
              <w:jc w:val="both"/>
              <w:rPr>
                <w:color w:val="000000"/>
                <w:spacing w:val="-4"/>
              </w:rPr>
            </w:pPr>
            <w:r w:rsidRPr="00763650">
              <w:rPr>
                <w:color w:val="000000"/>
                <w:spacing w:val="-4"/>
              </w:rPr>
              <w:t>Трехмерная модель стратегии поведения личности в конфликтном взаимодействии.</w:t>
            </w:r>
          </w:p>
          <w:p w:rsidR="0051106D" w:rsidRPr="00763650" w:rsidRDefault="00CB0463" w:rsidP="00763650">
            <w:pPr>
              <w:widowControl/>
              <w:autoSpaceDE/>
              <w:autoSpaceDN/>
              <w:adjustRightInd/>
              <w:ind w:firstLine="357"/>
              <w:jc w:val="both"/>
              <w:rPr>
                <w:color w:val="000000"/>
                <w:spacing w:val="-4"/>
              </w:rPr>
            </w:pPr>
            <w:r w:rsidRPr="00763650">
              <w:rPr>
                <w:color w:val="000000"/>
                <w:spacing w:val="-4"/>
              </w:rPr>
              <w:t xml:space="preserve">Стиль поведения в конфликте. </w:t>
            </w:r>
          </w:p>
          <w:p w:rsidR="0051106D" w:rsidRPr="00763650" w:rsidRDefault="0051106D" w:rsidP="00763650">
            <w:pPr>
              <w:widowControl/>
              <w:autoSpaceDE/>
              <w:autoSpaceDN/>
              <w:adjustRightInd/>
              <w:ind w:firstLine="357"/>
              <w:jc w:val="both"/>
              <w:rPr>
                <w:color w:val="000000"/>
                <w:spacing w:val="-4"/>
              </w:rPr>
            </w:pPr>
            <w:r w:rsidRPr="00763650">
              <w:rPr>
                <w:color w:val="000000"/>
                <w:spacing w:val="-4"/>
              </w:rPr>
              <w:t xml:space="preserve">Индивидуальные стили поведения личности в конфликте. </w:t>
            </w:r>
          </w:p>
          <w:p w:rsidR="00425F82" w:rsidRPr="00763650" w:rsidRDefault="00CB0463" w:rsidP="00763650">
            <w:pPr>
              <w:widowControl/>
              <w:autoSpaceDE/>
              <w:autoSpaceDN/>
              <w:adjustRightInd/>
              <w:ind w:firstLine="357"/>
              <w:jc w:val="both"/>
              <w:rPr>
                <w:highlight w:val="yellow"/>
              </w:rPr>
            </w:pPr>
            <w:r w:rsidRPr="00763650">
              <w:rPr>
                <w:color w:val="000000"/>
                <w:spacing w:val="-4"/>
              </w:rPr>
              <w:t>Типы конфликтных личностей.</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Системные характеристики организационных конфликтов</w:t>
            </w:r>
          </w:p>
        </w:tc>
        <w:tc>
          <w:tcPr>
            <w:tcW w:w="5812" w:type="dxa"/>
          </w:tcPr>
          <w:p w:rsidR="004C7593" w:rsidRPr="00763650" w:rsidRDefault="004C7593" w:rsidP="00763650">
            <w:pPr>
              <w:widowControl/>
              <w:tabs>
                <w:tab w:val="left" w:pos="232"/>
              </w:tabs>
              <w:autoSpaceDE/>
              <w:autoSpaceDN/>
              <w:adjustRightInd/>
              <w:ind w:firstLine="357"/>
              <w:jc w:val="both"/>
            </w:pPr>
            <w:r w:rsidRPr="00763650">
              <w:rPr>
                <w:color w:val="000000"/>
              </w:rPr>
              <w:t>Показатели характеризующие структуру конфликта.</w:t>
            </w:r>
          </w:p>
          <w:p w:rsidR="004C7593" w:rsidRPr="00763650" w:rsidRDefault="004C7593" w:rsidP="00763650">
            <w:pPr>
              <w:widowControl/>
              <w:tabs>
                <w:tab w:val="left" w:pos="249"/>
              </w:tabs>
              <w:autoSpaceDE/>
              <w:autoSpaceDN/>
              <w:adjustRightInd/>
              <w:ind w:firstLine="357"/>
              <w:jc w:val="both"/>
            </w:pPr>
            <w:r w:rsidRPr="00763650">
              <w:rPr>
                <w:color w:val="000000"/>
              </w:rPr>
              <w:t>Отличия структурной и процессуальной моделей</w:t>
            </w:r>
            <w:r w:rsidR="00775280">
              <w:rPr>
                <w:color w:val="000000"/>
              </w:rPr>
              <w:t xml:space="preserve"> </w:t>
            </w:r>
            <w:r w:rsidRPr="00763650">
              <w:rPr>
                <w:color w:val="000000"/>
              </w:rPr>
              <w:t>социального конфликта.</w:t>
            </w:r>
          </w:p>
          <w:p w:rsidR="004C7593" w:rsidRPr="00763650" w:rsidRDefault="004C7593" w:rsidP="00763650">
            <w:pPr>
              <w:widowControl/>
              <w:tabs>
                <w:tab w:val="left" w:pos="249"/>
              </w:tabs>
              <w:autoSpaceDE/>
              <w:autoSpaceDN/>
              <w:adjustRightInd/>
              <w:ind w:firstLine="357"/>
              <w:jc w:val="both"/>
            </w:pPr>
            <w:r w:rsidRPr="00763650">
              <w:rPr>
                <w:color w:val="000000"/>
              </w:rPr>
              <w:lastRenderedPageBreak/>
              <w:t>Основные фазы в развитии всего процесса конфликта.</w:t>
            </w:r>
            <w:r w:rsidR="00775280">
              <w:rPr>
                <w:color w:val="000000"/>
              </w:rPr>
              <w:t xml:space="preserve"> </w:t>
            </w:r>
            <w:r w:rsidRPr="00763650">
              <w:rPr>
                <w:color w:val="000000"/>
              </w:rPr>
              <w:t>Характеристики каждой фазы.</w:t>
            </w:r>
            <w:r w:rsidR="00775280">
              <w:rPr>
                <w:color w:val="000000"/>
              </w:rPr>
              <w:t xml:space="preserve"> </w:t>
            </w:r>
            <w:r w:rsidRPr="00763650">
              <w:rPr>
                <w:color w:val="000000"/>
              </w:rPr>
              <w:t>Переход от одной фазы к другой.</w:t>
            </w:r>
          </w:p>
          <w:p w:rsidR="004C7593" w:rsidRPr="00763650" w:rsidRDefault="004C7593" w:rsidP="00763650">
            <w:pPr>
              <w:widowControl/>
              <w:tabs>
                <w:tab w:val="left" w:pos="240"/>
              </w:tabs>
              <w:autoSpaceDE/>
              <w:autoSpaceDN/>
              <w:adjustRightInd/>
              <w:ind w:firstLine="357"/>
              <w:jc w:val="both"/>
            </w:pPr>
            <w:r w:rsidRPr="00763650">
              <w:rPr>
                <w:color w:val="000000"/>
              </w:rPr>
              <w:t>Процесс эскалации конфликта.</w:t>
            </w:r>
            <w:r w:rsidR="00775280">
              <w:rPr>
                <w:color w:val="000000"/>
              </w:rPr>
              <w:t xml:space="preserve"> </w:t>
            </w:r>
            <w:r w:rsidRPr="00763650">
              <w:rPr>
                <w:color w:val="000000"/>
              </w:rPr>
              <w:t>Существующие модели эскалации конфликта.</w:t>
            </w:r>
          </w:p>
          <w:p w:rsidR="004C7593" w:rsidRPr="00763650" w:rsidRDefault="004C7593" w:rsidP="00763650">
            <w:pPr>
              <w:widowControl/>
              <w:tabs>
                <w:tab w:val="left" w:pos="249"/>
              </w:tabs>
              <w:autoSpaceDE/>
              <w:autoSpaceDN/>
              <w:adjustRightInd/>
              <w:ind w:firstLine="357"/>
              <w:jc w:val="both"/>
            </w:pPr>
            <w:r w:rsidRPr="00763650">
              <w:rPr>
                <w:color w:val="000000"/>
              </w:rPr>
              <w:t>Особенности постадийного развития эскалации</w:t>
            </w:r>
            <w:r w:rsidR="00775280">
              <w:rPr>
                <w:color w:val="000000"/>
              </w:rPr>
              <w:t xml:space="preserve"> </w:t>
            </w:r>
            <w:r w:rsidRPr="00763650">
              <w:rPr>
                <w:color w:val="000000"/>
              </w:rPr>
              <w:t>конфликта.</w:t>
            </w:r>
          </w:p>
          <w:p w:rsidR="00425F82" w:rsidRPr="00763650" w:rsidRDefault="004C7593" w:rsidP="00763650">
            <w:pPr>
              <w:widowControl/>
              <w:tabs>
                <w:tab w:val="left" w:pos="249"/>
              </w:tabs>
              <w:autoSpaceDE/>
              <w:autoSpaceDN/>
              <w:adjustRightInd/>
              <w:ind w:firstLine="357"/>
              <w:jc w:val="both"/>
            </w:pPr>
            <w:r w:rsidRPr="00763650">
              <w:rPr>
                <w:color w:val="000000"/>
              </w:rPr>
              <w:t>Суть модели двойной заинтересованности.</w:t>
            </w:r>
            <w:r w:rsidR="00775280">
              <w:rPr>
                <w:color w:val="000000"/>
              </w:rPr>
              <w:t xml:space="preserve"> </w:t>
            </w:r>
            <w:r w:rsidRPr="00763650">
              <w:rPr>
                <w:color w:val="000000"/>
              </w:rPr>
              <w:t>Ее значение для определения стилей поведения в конфликте.</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Методы диагностики организационных конфликтов</w:t>
            </w:r>
          </w:p>
        </w:tc>
        <w:tc>
          <w:tcPr>
            <w:tcW w:w="5812" w:type="dxa"/>
          </w:tcPr>
          <w:p w:rsidR="004C7593" w:rsidRPr="00763650" w:rsidRDefault="004C7593" w:rsidP="00763650">
            <w:pPr>
              <w:widowControl/>
              <w:autoSpaceDE/>
              <w:autoSpaceDN/>
              <w:adjustRightInd/>
              <w:ind w:firstLine="357"/>
              <w:jc w:val="both"/>
            </w:pPr>
            <w:r w:rsidRPr="00763650">
              <w:rPr>
                <w:color w:val="000000"/>
              </w:rPr>
              <w:t>Диагностика конфликта.</w:t>
            </w:r>
          </w:p>
          <w:p w:rsidR="004C7593" w:rsidRPr="00763650" w:rsidRDefault="004C7593" w:rsidP="00763650">
            <w:pPr>
              <w:widowControl/>
              <w:autoSpaceDE/>
              <w:autoSpaceDN/>
              <w:adjustRightInd/>
              <w:ind w:firstLine="357"/>
              <w:jc w:val="both"/>
            </w:pPr>
            <w:r w:rsidRPr="00763650">
              <w:rPr>
                <w:color w:val="000000"/>
              </w:rPr>
              <w:t>Основные группы методов диагностики конфликта.</w:t>
            </w:r>
          </w:p>
          <w:p w:rsidR="004C7593" w:rsidRPr="00763650" w:rsidRDefault="004C7593" w:rsidP="00763650">
            <w:pPr>
              <w:widowControl/>
              <w:autoSpaceDE/>
              <w:autoSpaceDN/>
              <w:adjustRightInd/>
              <w:ind w:firstLine="357"/>
              <w:jc w:val="both"/>
              <w:rPr>
                <w:color w:val="000000"/>
              </w:rPr>
            </w:pPr>
            <w:r w:rsidRPr="00763650">
              <w:rPr>
                <w:color w:val="000000"/>
              </w:rPr>
              <w:t>Их преимущества и недостатки.</w:t>
            </w:r>
          </w:p>
          <w:p w:rsidR="004C7593" w:rsidRPr="00763650" w:rsidRDefault="004C7593" w:rsidP="00763650">
            <w:pPr>
              <w:widowControl/>
              <w:autoSpaceDE/>
              <w:autoSpaceDN/>
              <w:adjustRightInd/>
              <w:ind w:firstLine="357"/>
              <w:jc w:val="both"/>
            </w:pPr>
            <w:r w:rsidRPr="00763650">
              <w:rPr>
                <w:color w:val="000000"/>
              </w:rPr>
              <w:t>Использование в диагностике конфликтов опросных</w:t>
            </w:r>
            <w:r w:rsidR="00D35127">
              <w:rPr>
                <w:color w:val="000000"/>
              </w:rPr>
              <w:t xml:space="preserve"> </w:t>
            </w:r>
            <w:r w:rsidRPr="00763650">
              <w:rPr>
                <w:color w:val="000000"/>
              </w:rPr>
              <w:t>методов.</w:t>
            </w:r>
          </w:p>
          <w:p w:rsidR="00425F82" w:rsidRPr="00763650" w:rsidRDefault="004C7593" w:rsidP="00763650">
            <w:pPr>
              <w:widowControl/>
              <w:autoSpaceDE/>
              <w:autoSpaceDN/>
              <w:adjustRightInd/>
              <w:ind w:firstLine="357"/>
              <w:jc w:val="both"/>
              <w:rPr>
                <w:highlight w:val="yellow"/>
              </w:rPr>
            </w:pPr>
            <w:r w:rsidRPr="00763650">
              <w:rPr>
                <w:color w:val="000000"/>
              </w:rPr>
              <w:t>Методы, используемые для диагностики межгрупповых организационных конфликтов</w:t>
            </w:r>
            <w:r w:rsidR="009B43E4" w:rsidRPr="00763650">
              <w:rPr>
                <w:color w:val="000000"/>
              </w:rPr>
              <w:t>.</w:t>
            </w:r>
            <w:r w:rsidR="00775280">
              <w:rPr>
                <w:color w:val="000000"/>
              </w:rPr>
              <w:t xml:space="preserve"> </w:t>
            </w:r>
            <w:r w:rsidR="009B43E4" w:rsidRPr="00763650">
              <w:rPr>
                <w:color w:val="000000"/>
              </w:rPr>
              <w:t>О</w:t>
            </w:r>
            <w:r w:rsidRPr="00763650">
              <w:rPr>
                <w:color w:val="000000"/>
              </w:rPr>
              <w:t>собенности</w:t>
            </w:r>
            <w:r w:rsidR="00D35127">
              <w:rPr>
                <w:color w:val="000000"/>
              </w:rPr>
              <w:t xml:space="preserve"> </w:t>
            </w:r>
            <w:r w:rsidRPr="00763650">
              <w:rPr>
                <w:color w:val="000000"/>
              </w:rPr>
              <w:t>этих методов</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Методы управления конфликтами</w:t>
            </w:r>
          </w:p>
        </w:tc>
        <w:tc>
          <w:tcPr>
            <w:tcW w:w="5812" w:type="dxa"/>
          </w:tcPr>
          <w:p w:rsidR="009B43E4" w:rsidRPr="00763650" w:rsidRDefault="009B43E4" w:rsidP="00763650">
            <w:pPr>
              <w:widowControl/>
              <w:tabs>
                <w:tab w:val="left" w:pos="232"/>
              </w:tabs>
              <w:autoSpaceDE/>
              <w:autoSpaceDN/>
              <w:adjustRightInd/>
              <w:ind w:firstLine="357"/>
              <w:jc w:val="both"/>
            </w:pPr>
            <w:r w:rsidRPr="00763650">
              <w:rPr>
                <w:color w:val="000000"/>
              </w:rPr>
              <w:t>Отличия широкого и узкого подходов к управлению</w:t>
            </w:r>
            <w:r w:rsidR="00775280">
              <w:rPr>
                <w:color w:val="000000"/>
              </w:rPr>
              <w:t xml:space="preserve"> </w:t>
            </w:r>
            <w:r w:rsidRPr="00763650">
              <w:rPr>
                <w:color w:val="000000"/>
              </w:rPr>
              <w:t>конфликтами.</w:t>
            </w:r>
          </w:p>
          <w:p w:rsidR="009B43E4" w:rsidRPr="00763650" w:rsidRDefault="009B43E4" w:rsidP="00763650">
            <w:pPr>
              <w:widowControl/>
              <w:tabs>
                <w:tab w:val="left" w:pos="249"/>
              </w:tabs>
              <w:autoSpaceDE/>
              <w:autoSpaceDN/>
              <w:adjustRightInd/>
              <w:ind w:firstLine="357"/>
              <w:jc w:val="both"/>
            </w:pPr>
            <w:r w:rsidRPr="00763650">
              <w:rPr>
                <w:color w:val="000000"/>
              </w:rPr>
              <w:t>Управление конфликтами как отдельная управленческая функция.</w:t>
            </w:r>
          </w:p>
          <w:p w:rsidR="009B43E4" w:rsidRPr="00763650" w:rsidRDefault="009B43E4" w:rsidP="00763650">
            <w:pPr>
              <w:widowControl/>
              <w:tabs>
                <w:tab w:val="left" w:pos="249"/>
              </w:tabs>
              <w:autoSpaceDE/>
              <w:autoSpaceDN/>
              <w:adjustRightInd/>
              <w:ind w:firstLine="357"/>
              <w:jc w:val="both"/>
            </w:pPr>
            <w:r w:rsidRPr="00763650">
              <w:rPr>
                <w:color w:val="000000"/>
              </w:rPr>
              <w:t>Классификации стратегий и методов</w:t>
            </w:r>
            <w:r w:rsidRPr="00763650">
              <w:rPr>
                <w:color w:val="000000"/>
              </w:rPr>
              <w:br/>
              <w:t>управления конфликтами.</w:t>
            </w:r>
          </w:p>
          <w:p w:rsidR="009B43E4" w:rsidRPr="00763650" w:rsidRDefault="009B43E4" w:rsidP="00763650">
            <w:pPr>
              <w:widowControl/>
              <w:tabs>
                <w:tab w:val="left" w:pos="232"/>
              </w:tabs>
              <w:autoSpaceDE/>
              <w:autoSpaceDN/>
              <w:adjustRightInd/>
              <w:ind w:firstLine="357"/>
              <w:jc w:val="both"/>
            </w:pPr>
            <w:r w:rsidRPr="00763650">
              <w:rPr>
                <w:color w:val="000000"/>
              </w:rPr>
              <w:t>Возможности, условия реализации и ограничения стратегий управления конфликтами.</w:t>
            </w:r>
          </w:p>
          <w:p w:rsidR="00425F82" w:rsidRPr="00763650" w:rsidRDefault="009B43E4" w:rsidP="00763650">
            <w:pPr>
              <w:widowControl/>
              <w:tabs>
                <w:tab w:val="left" w:pos="240"/>
              </w:tabs>
              <w:autoSpaceDE/>
              <w:autoSpaceDN/>
              <w:adjustRightInd/>
              <w:ind w:firstLine="357"/>
              <w:jc w:val="both"/>
              <w:rPr>
                <w:highlight w:val="yellow"/>
              </w:rPr>
            </w:pPr>
            <w:r w:rsidRPr="00763650">
              <w:rPr>
                <w:color w:val="000000"/>
              </w:rPr>
              <w:t>Различия в применении методов</w:t>
            </w:r>
            <w:r w:rsidR="00775280">
              <w:rPr>
                <w:color w:val="000000"/>
              </w:rPr>
              <w:t xml:space="preserve"> </w:t>
            </w:r>
            <w:r w:rsidRPr="00763650">
              <w:rPr>
                <w:color w:val="000000"/>
              </w:rPr>
              <w:t>управления конфликтами для разных типов конфликтов (внутри- и межорганизационных, экономических, социальных, трудовых и пр.).</w:t>
            </w:r>
          </w:p>
        </w:tc>
      </w:tr>
      <w:tr w:rsidR="00425F82" w:rsidRPr="00763650" w:rsidTr="009B43E4">
        <w:trPr>
          <w:trHeight w:val="273"/>
        </w:trPr>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Социальные технологии управления конфликтами</w:t>
            </w:r>
          </w:p>
        </w:tc>
        <w:tc>
          <w:tcPr>
            <w:tcW w:w="5812" w:type="dxa"/>
          </w:tcPr>
          <w:p w:rsidR="009B43E4" w:rsidRPr="00763650" w:rsidRDefault="002A1112" w:rsidP="00763650">
            <w:pPr>
              <w:widowControl/>
              <w:tabs>
                <w:tab w:val="left" w:pos="206"/>
              </w:tabs>
              <w:autoSpaceDE/>
              <w:autoSpaceDN/>
              <w:adjustRightInd/>
              <w:ind w:firstLine="357"/>
              <w:jc w:val="both"/>
            </w:pPr>
            <w:r w:rsidRPr="00763650">
              <w:rPr>
                <w:color w:val="000000"/>
              </w:rPr>
              <w:t>Т</w:t>
            </w:r>
            <w:r w:rsidR="009B43E4" w:rsidRPr="00763650">
              <w:rPr>
                <w:color w:val="000000"/>
              </w:rPr>
              <w:t>ип</w:t>
            </w:r>
            <w:r w:rsidRPr="00763650">
              <w:rPr>
                <w:color w:val="000000"/>
              </w:rPr>
              <w:t>ы</w:t>
            </w:r>
            <w:r w:rsidR="009B43E4" w:rsidRPr="00763650">
              <w:rPr>
                <w:color w:val="000000"/>
              </w:rPr>
              <w:t xml:space="preserve"> конфликтов</w:t>
            </w:r>
            <w:r w:rsidRPr="00763650">
              <w:rPr>
                <w:color w:val="000000"/>
              </w:rPr>
              <w:t>, в которых</w:t>
            </w:r>
            <w:r w:rsidR="009B43E4" w:rsidRPr="00763650">
              <w:rPr>
                <w:color w:val="000000"/>
              </w:rPr>
              <w:t xml:space="preserve"> можно эффективно применять технологии переговоров и посредничества</w:t>
            </w:r>
            <w:r w:rsidRPr="00763650">
              <w:rPr>
                <w:color w:val="000000"/>
              </w:rPr>
              <w:t>.</w:t>
            </w:r>
          </w:p>
          <w:p w:rsidR="009B43E4" w:rsidRPr="00763650" w:rsidRDefault="009B43E4" w:rsidP="00763650">
            <w:pPr>
              <w:widowControl/>
              <w:tabs>
                <w:tab w:val="left" w:pos="232"/>
              </w:tabs>
              <w:autoSpaceDE/>
              <w:autoSpaceDN/>
              <w:adjustRightInd/>
              <w:ind w:firstLine="357"/>
              <w:jc w:val="both"/>
              <w:rPr>
                <w:color w:val="000000"/>
              </w:rPr>
            </w:pPr>
            <w:r w:rsidRPr="00763650">
              <w:rPr>
                <w:color w:val="000000"/>
              </w:rPr>
              <w:t>Условия использования технологию переговоров.</w:t>
            </w:r>
          </w:p>
          <w:p w:rsidR="009B43E4" w:rsidRPr="00763650" w:rsidRDefault="009B43E4" w:rsidP="00763650">
            <w:pPr>
              <w:widowControl/>
              <w:tabs>
                <w:tab w:val="left" w:pos="232"/>
              </w:tabs>
              <w:autoSpaceDE/>
              <w:autoSpaceDN/>
              <w:adjustRightInd/>
              <w:ind w:firstLine="357"/>
              <w:jc w:val="both"/>
            </w:pPr>
            <w:r w:rsidRPr="00763650">
              <w:rPr>
                <w:color w:val="000000"/>
              </w:rPr>
              <w:t>Факторы, ограничивающие применение технологии управления конфликтами в системе управления.</w:t>
            </w:r>
          </w:p>
          <w:p w:rsidR="009B43E4" w:rsidRPr="00763650" w:rsidRDefault="009B43E4" w:rsidP="00763650">
            <w:pPr>
              <w:widowControl/>
              <w:tabs>
                <w:tab w:val="left" w:pos="223"/>
              </w:tabs>
              <w:autoSpaceDE/>
              <w:autoSpaceDN/>
              <w:adjustRightInd/>
              <w:ind w:firstLine="357"/>
              <w:jc w:val="both"/>
            </w:pPr>
            <w:r w:rsidRPr="00763650">
              <w:rPr>
                <w:color w:val="000000"/>
              </w:rPr>
              <w:t>Проблемы, с которыми может столкнуться менеджер, выступая в качестве посредника.</w:t>
            </w:r>
          </w:p>
          <w:p w:rsidR="00425F82" w:rsidRPr="00763650" w:rsidRDefault="009B43E4" w:rsidP="00763650">
            <w:pPr>
              <w:widowControl/>
              <w:tabs>
                <w:tab w:val="left" w:pos="240"/>
              </w:tabs>
              <w:autoSpaceDE/>
              <w:autoSpaceDN/>
              <w:adjustRightInd/>
              <w:ind w:firstLine="357"/>
              <w:jc w:val="both"/>
            </w:pPr>
            <w:r w:rsidRPr="00763650">
              <w:rPr>
                <w:color w:val="000000"/>
              </w:rPr>
              <w:t>Возможные альтернативы технологиям переговоров</w:t>
            </w:r>
            <w:r w:rsidR="00775280">
              <w:rPr>
                <w:color w:val="000000"/>
              </w:rPr>
              <w:t xml:space="preserve"> </w:t>
            </w:r>
            <w:r w:rsidRPr="00763650">
              <w:rPr>
                <w:color w:val="000000"/>
              </w:rPr>
              <w:t>и посредничества.</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Технологии эффективного общения и рационального поведения в конфликте</w:t>
            </w:r>
          </w:p>
        </w:tc>
        <w:tc>
          <w:tcPr>
            <w:tcW w:w="5812" w:type="dxa"/>
          </w:tcPr>
          <w:p w:rsidR="00F2042A" w:rsidRPr="00763650" w:rsidRDefault="00CB0463" w:rsidP="00763650">
            <w:pPr>
              <w:widowControl/>
              <w:autoSpaceDE/>
              <w:autoSpaceDN/>
              <w:adjustRightInd/>
              <w:ind w:firstLine="357"/>
              <w:jc w:val="both"/>
              <w:rPr>
                <w:bCs/>
              </w:rPr>
            </w:pPr>
            <w:r w:rsidRPr="00763650">
              <w:rPr>
                <w:bCs/>
              </w:rPr>
              <w:t xml:space="preserve">Понятие и основное содержание технологий эффективного общения. </w:t>
            </w:r>
          </w:p>
          <w:p w:rsidR="00F2042A" w:rsidRPr="00763650" w:rsidRDefault="00F2042A" w:rsidP="00763650">
            <w:pPr>
              <w:widowControl/>
              <w:autoSpaceDE/>
              <w:autoSpaceDN/>
              <w:adjustRightInd/>
              <w:ind w:firstLine="357"/>
              <w:jc w:val="both"/>
              <w:rPr>
                <w:bCs/>
              </w:rPr>
            </w:pPr>
            <w:r w:rsidRPr="00763650">
              <w:rPr>
                <w:bCs/>
              </w:rPr>
              <w:t xml:space="preserve">Условия взаимопонимания </w:t>
            </w:r>
          </w:p>
          <w:p w:rsidR="00F2042A" w:rsidRPr="00763650" w:rsidRDefault="00CB0463" w:rsidP="00763650">
            <w:pPr>
              <w:widowControl/>
              <w:autoSpaceDE/>
              <w:autoSpaceDN/>
              <w:adjustRightInd/>
              <w:ind w:firstLine="357"/>
              <w:jc w:val="both"/>
              <w:rPr>
                <w:bCs/>
              </w:rPr>
            </w:pPr>
            <w:r w:rsidRPr="00763650">
              <w:rPr>
                <w:bCs/>
              </w:rPr>
              <w:t xml:space="preserve">Препятствия к разрешению конфликтов. </w:t>
            </w:r>
          </w:p>
          <w:p w:rsidR="00F2042A" w:rsidRPr="00763650" w:rsidRDefault="00CB0463" w:rsidP="00763650">
            <w:pPr>
              <w:widowControl/>
              <w:autoSpaceDE/>
              <w:autoSpaceDN/>
              <w:adjustRightInd/>
              <w:ind w:firstLine="357"/>
              <w:jc w:val="both"/>
              <w:rPr>
                <w:bCs/>
              </w:rPr>
            </w:pPr>
            <w:r w:rsidRPr="00763650">
              <w:rPr>
                <w:bCs/>
              </w:rPr>
              <w:t xml:space="preserve">Технологии рационального поведения в конфликте. </w:t>
            </w:r>
          </w:p>
          <w:p w:rsidR="00F2042A" w:rsidRPr="00763650" w:rsidRDefault="00F2042A" w:rsidP="00763650">
            <w:pPr>
              <w:widowControl/>
              <w:autoSpaceDE/>
              <w:autoSpaceDN/>
              <w:adjustRightInd/>
              <w:ind w:firstLine="357"/>
              <w:jc w:val="both"/>
              <w:rPr>
                <w:bCs/>
              </w:rPr>
            </w:pPr>
            <w:r w:rsidRPr="00763650">
              <w:rPr>
                <w:bCs/>
              </w:rPr>
              <w:t>У</w:t>
            </w:r>
            <w:r w:rsidR="0047194B" w:rsidRPr="00763650">
              <w:rPr>
                <w:bCs/>
              </w:rPr>
              <w:t>с</w:t>
            </w:r>
            <w:r w:rsidRPr="00763650">
              <w:rPr>
                <w:bCs/>
              </w:rPr>
              <w:t>ловия конструктивного общения в конфликте.</w:t>
            </w:r>
          </w:p>
          <w:p w:rsidR="00F2042A" w:rsidRPr="00763650" w:rsidRDefault="00CB0463" w:rsidP="00763650">
            <w:pPr>
              <w:widowControl/>
              <w:autoSpaceDE/>
              <w:autoSpaceDN/>
              <w:adjustRightInd/>
              <w:ind w:firstLine="357"/>
              <w:jc w:val="both"/>
              <w:rPr>
                <w:bCs/>
              </w:rPr>
            </w:pPr>
            <w:r w:rsidRPr="00763650">
              <w:rPr>
                <w:bCs/>
              </w:rPr>
              <w:t>Способы избавления от раздражения и гнева</w:t>
            </w:r>
            <w:r w:rsidR="00F2042A" w:rsidRPr="00763650">
              <w:rPr>
                <w:bCs/>
              </w:rPr>
              <w:t xml:space="preserve"> (по Д. Скотту).</w:t>
            </w:r>
          </w:p>
          <w:p w:rsidR="00425F82" w:rsidRPr="00763650" w:rsidRDefault="00CB0463" w:rsidP="00763650">
            <w:pPr>
              <w:widowControl/>
              <w:autoSpaceDE/>
              <w:autoSpaceDN/>
              <w:adjustRightInd/>
              <w:ind w:firstLine="357"/>
              <w:jc w:val="both"/>
              <w:rPr>
                <w:bCs/>
                <w:highlight w:val="yellow"/>
              </w:rPr>
            </w:pPr>
            <w:r w:rsidRPr="00763650">
              <w:rPr>
                <w:bCs/>
              </w:rPr>
              <w:t>Правила самоконтроля эмоций.</w:t>
            </w:r>
          </w:p>
        </w:tc>
      </w:tr>
    </w:tbl>
    <w:p w:rsidR="009B77B4" w:rsidRPr="00763650" w:rsidRDefault="009B77B4" w:rsidP="00763650">
      <w:pPr>
        <w:jc w:val="center"/>
      </w:pPr>
    </w:p>
    <w:p w:rsidR="009B77B4" w:rsidRPr="00763650" w:rsidRDefault="009B77B4" w:rsidP="00763650">
      <w:pPr>
        <w:jc w:val="both"/>
        <w:rPr>
          <w:b/>
          <w:i/>
        </w:rPr>
      </w:pPr>
    </w:p>
    <w:p w:rsidR="009B77B4" w:rsidRPr="00763650" w:rsidRDefault="009B77B4" w:rsidP="00763650">
      <w:pPr>
        <w:pStyle w:val="a9"/>
        <w:numPr>
          <w:ilvl w:val="0"/>
          <w:numId w:val="1"/>
        </w:numPr>
        <w:ind w:left="714" w:hanging="357"/>
        <w:jc w:val="both"/>
        <w:rPr>
          <w:b/>
          <w:i/>
        </w:rPr>
      </w:pPr>
      <w:r w:rsidRPr="00763650">
        <w:rPr>
          <w:b/>
          <w:i/>
        </w:rPr>
        <w:t xml:space="preserve">Перечень учебно-методического обеспечения для самостоятельной работы обучающихся по дисциплине </w:t>
      </w:r>
    </w:p>
    <w:p w:rsidR="009B77B4" w:rsidRPr="00763650" w:rsidRDefault="009B77B4" w:rsidP="00763650">
      <w:pPr>
        <w:pStyle w:val="a9"/>
        <w:rPr>
          <w:b/>
          <w:i/>
        </w:rPr>
      </w:pPr>
    </w:p>
    <w:p w:rsidR="00EF1F43" w:rsidRPr="00763650" w:rsidRDefault="00C62160" w:rsidP="00763650">
      <w:pPr>
        <w:ind w:firstLine="709"/>
        <w:jc w:val="both"/>
        <w:rPr>
          <w:color w:val="000000"/>
          <w:shd w:val="clear" w:color="auto" w:fill="FCFCFC"/>
        </w:rPr>
      </w:pPr>
      <w:r w:rsidRPr="00763650">
        <w:rPr>
          <w:color w:val="000000"/>
          <w:shd w:val="clear" w:color="auto" w:fill="FCFCFC"/>
        </w:rPr>
        <w:t>1</w:t>
      </w:r>
      <w:r w:rsidR="00EF1F43" w:rsidRPr="00763650">
        <w:rPr>
          <w:color w:val="000000"/>
          <w:shd w:val="clear" w:color="auto" w:fill="FCFCFC"/>
        </w:rPr>
        <w:t>.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534325" w:rsidRPr="00763650" w:rsidRDefault="00C62160" w:rsidP="00763650">
      <w:pPr>
        <w:ind w:firstLine="709"/>
        <w:jc w:val="both"/>
        <w:rPr>
          <w:color w:val="000000"/>
          <w:shd w:val="clear" w:color="auto" w:fill="FCFCFC"/>
        </w:rPr>
      </w:pPr>
      <w:r w:rsidRPr="00763650">
        <w:rPr>
          <w:color w:val="000000"/>
          <w:shd w:val="clear" w:color="auto" w:fill="FCFCFC"/>
        </w:rPr>
        <w:t>2</w:t>
      </w:r>
      <w:r w:rsidR="00534325" w:rsidRPr="00763650">
        <w:rPr>
          <w:color w:val="000000"/>
          <w:shd w:val="clear" w:color="auto" w:fill="FCFCFC"/>
        </w:rPr>
        <w:t>. 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534325" w:rsidRDefault="00C62160" w:rsidP="00763650">
      <w:pPr>
        <w:ind w:firstLine="709"/>
        <w:jc w:val="both"/>
        <w:rPr>
          <w:color w:val="000000"/>
          <w:shd w:val="clear" w:color="auto" w:fill="FCFCFC"/>
        </w:rPr>
      </w:pPr>
      <w:r w:rsidRPr="00763650">
        <w:rPr>
          <w:color w:val="000000"/>
          <w:shd w:val="clear" w:color="auto" w:fill="FCFCFC"/>
        </w:rPr>
        <w:t>3</w:t>
      </w:r>
      <w:r w:rsidR="00EF1F43" w:rsidRPr="00763650">
        <w:rPr>
          <w:color w:val="000000"/>
          <w:shd w:val="clear" w:color="auto" w:fill="FCFCFC"/>
        </w:rPr>
        <w:t>.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F01CA" w:rsidRPr="008F01CA" w:rsidRDefault="008F01CA" w:rsidP="008F01CA">
      <w:pPr>
        <w:ind w:firstLine="709"/>
        <w:jc w:val="both"/>
        <w:rPr>
          <w:b/>
          <w:shd w:val="clear" w:color="auto" w:fill="FFFFFF"/>
        </w:rPr>
      </w:pPr>
      <w:r w:rsidRPr="008F01CA">
        <w:rPr>
          <w:rFonts w:hint="eastAsia"/>
          <w:b/>
          <w:shd w:val="clear" w:color="auto" w:fill="FFFFFF"/>
        </w:rPr>
        <w:t>В</w:t>
      </w:r>
      <w:r w:rsidRPr="008F01CA">
        <w:rPr>
          <w:b/>
          <w:shd w:val="clear" w:color="auto" w:fill="FFFFFF"/>
        </w:rPr>
        <w:t xml:space="preserve">иды самостоятельной работы </w:t>
      </w:r>
    </w:p>
    <w:p w:rsidR="008F01CA" w:rsidRPr="008F01CA" w:rsidRDefault="008F01CA" w:rsidP="008F01CA">
      <w:pPr>
        <w:ind w:firstLine="709"/>
        <w:jc w:val="both"/>
        <w:rPr>
          <w:shd w:val="clear" w:color="auto" w:fill="FFFFFF"/>
        </w:rPr>
      </w:pPr>
      <w:r w:rsidRPr="008F01CA">
        <w:rPr>
          <w:shd w:val="clear" w:color="auto" w:fill="FFFFFF"/>
        </w:rPr>
        <w:t>Изучение литературы, конспектирование</w:t>
      </w:r>
    </w:p>
    <w:p w:rsidR="008F01CA" w:rsidRPr="008F01CA" w:rsidRDefault="008F01CA" w:rsidP="008F01CA">
      <w:pPr>
        <w:ind w:firstLine="709"/>
        <w:jc w:val="both"/>
        <w:rPr>
          <w:shd w:val="clear" w:color="auto" w:fill="FFFFFF"/>
        </w:rPr>
      </w:pPr>
      <w:r w:rsidRPr="008F01CA">
        <w:rPr>
          <w:shd w:val="clear" w:color="auto" w:fill="FFFFFF"/>
        </w:rPr>
        <w:t>Аннотирование</w:t>
      </w:r>
    </w:p>
    <w:p w:rsidR="008F01CA" w:rsidRPr="008F01CA" w:rsidRDefault="008F01CA" w:rsidP="008F01CA">
      <w:pPr>
        <w:ind w:firstLine="709"/>
        <w:jc w:val="both"/>
        <w:rPr>
          <w:shd w:val="clear" w:color="auto" w:fill="FFFFFF"/>
        </w:rPr>
      </w:pPr>
      <w:r w:rsidRPr="008F01CA">
        <w:rPr>
          <w:shd w:val="clear" w:color="auto" w:fill="FFFFFF"/>
        </w:rPr>
        <w:t>Реферирование литературы</w:t>
      </w:r>
    </w:p>
    <w:p w:rsidR="008F01CA" w:rsidRPr="008F01CA" w:rsidRDefault="008F01CA" w:rsidP="008F01CA">
      <w:pPr>
        <w:ind w:firstLine="709"/>
        <w:jc w:val="both"/>
        <w:rPr>
          <w:shd w:val="clear" w:color="auto" w:fill="FFFFFF"/>
        </w:rPr>
      </w:pPr>
      <w:r w:rsidRPr="008F01CA">
        <w:rPr>
          <w:shd w:val="clear" w:color="auto" w:fill="FFFFFF"/>
        </w:rPr>
        <w:t>Работа со справочными материалами</w:t>
      </w:r>
    </w:p>
    <w:p w:rsidR="008F01CA" w:rsidRPr="008F01CA" w:rsidRDefault="008F01CA" w:rsidP="008F01CA">
      <w:pPr>
        <w:ind w:firstLine="709"/>
        <w:jc w:val="both"/>
        <w:rPr>
          <w:shd w:val="clear" w:color="auto" w:fill="FFFFFF"/>
        </w:rPr>
      </w:pPr>
      <w:r w:rsidRPr="008F01CA">
        <w:rPr>
          <w:shd w:val="clear" w:color="auto" w:fill="FFFFFF"/>
        </w:rPr>
        <w:t>Работа с Интернет-ресурсами</w:t>
      </w:r>
    </w:p>
    <w:p w:rsidR="008F01CA" w:rsidRPr="008F01CA" w:rsidRDefault="008F01CA" w:rsidP="008F01CA">
      <w:pPr>
        <w:ind w:firstLine="709"/>
        <w:jc w:val="both"/>
        <w:rPr>
          <w:shd w:val="clear" w:color="auto" w:fill="FFFFFF"/>
        </w:rPr>
      </w:pPr>
      <w:r w:rsidRPr="008F01CA">
        <w:rPr>
          <w:shd w:val="clear" w:color="auto" w:fill="FFFFFF"/>
        </w:rPr>
        <w:t>Использование ИКТ-технологий</w:t>
      </w:r>
    </w:p>
    <w:p w:rsidR="008F01CA" w:rsidRPr="008F01CA" w:rsidRDefault="008F01CA" w:rsidP="008F01CA">
      <w:pPr>
        <w:ind w:firstLine="709"/>
        <w:jc w:val="both"/>
        <w:rPr>
          <w:shd w:val="clear" w:color="auto" w:fill="FFFFFF"/>
        </w:rPr>
      </w:pPr>
      <w:r w:rsidRPr="008F01CA">
        <w:rPr>
          <w:shd w:val="clear" w:color="auto" w:fill="FFFFFF"/>
        </w:rPr>
        <w:t>Подготовка эссе, презентаций</w:t>
      </w:r>
    </w:p>
    <w:p w:rsidR="008F01CA" w:rsidRPr="008F01CA" w:rsidRDefault="008F01CA" w:rsidP="008F01CA">
      <w:pPr>
        <w:ind w:firstLine="709"/>
        <w:jc w:val="both"/>
        <w:rPr>
          <w:shd w:val="clear" w:color="auto" w:fill="FFFFFF"/>
        </w:rPr>
      </w:pPr>
      <w:r w:rsidRPr="008F01CA">
        <w:rPr>
          <w:shd w:val="clear" w:color="auto" w:fill="FFFFFF"/>
        </w:rPr>
        <w:t>Индивидуальные творческие задания</w:t>
      </w:r>
    </w:p>
    <w:p w:rsidR="008F01CA" w:rsidRPr="008F01CA" w:rsidRDefault="008F01CA" w:rsidP="008F01CA">
      <w:pPr>
        <w:ind w:firstLine="709"/>
        <w:jc w:val="both"/>
        <w:rPr>
          <w:shd w:val="clear" w:color="auto" w:fill="FFFFFF"/>
        </w:rPr>
      </w:pPr>
      <w:r w:rsidRPr="008F01CA">
        <w:rPr>
          <w:shd w:val="clear" w:color="auto" w:fill="FFFFFF"/>
        </w:rPr>
        <w:t>Подготовка к экзамену (зачету)</w:t>
      </w:r>
    </w:p>
    <w:p w:rsidR="008F01CA" w:rsidRPr="00763650" w:rsidRDefault="008F01CA" w:rsidP="00763650">
      <w:pPr>
        <w:ind w:firstLine="709"/>
        <w:jc w:val="both"/>
        <w:rPr>
          <w:highlight w:val="yellow"/>
          <w:shd w:val="clear" w:color="auto" w:fill="FFFFFF"/>
        </w:rPr>
      </w:pPr>
    </w:p>
    <w:p w:rsidR="00446E62" w:rsidRPr="00763650" w:rsidRDefault="00414FBA" w:rsidP="00763650">
      <w:pPr>
        <w:pStyle w:val="a9"/>
        <w:numPr>
          <w:ilvl w:val="0"/>
          <w:numId w:val="1"/>
        </w:numPr>
        <w:jc w:val="both"/>
        <w:rPr>
          <w:b/>
          <w:i/>
        </w:rPr>
      </w:pPr>
      <w:r w:rsidRPr="00763650">
        <w:rPr>
          <w:b/>
          <w:i/>
        </w:rPr>
        <w:t>Фонд оценочных средств для проведения промежуточной аттестации обучающихся по дисциплине (модулю)</w:t>
      </w:r>
    </w:p>
    <w:p w:rsidR="00E05591" w:rsidRPr="00763650" w:rsidRDefault="00E05591" w:rsidP="00763650">
      <w:pPr>
        <w:pStyle w:val="a9"/>
        <w:jc w:val="both"/>
        <w:rPr>
          <w:b/>
          <w:i/>
        </w:rPr>
      </w:pPr>
    </w:p>
    <w:p w:rsidR="00E05591" w:rsidRPr="00763650" w:rsidRDefault="00711D46" w:rsidP="00D35127">
      <w:pPr>
        <w:pStyle w:val="a9"/>
        <w:ind w:left="0" w:firstLine="709"/>
        <w:jc w:val="both"/>
      </w:pPr>
      <w:r w:rsidRPr="00763650">
        <w:t>П</w:t>
      </w:r>
      <w:r w:rsidR="008E4ED9" w:rsidRPr="00763650">
        <w:t>р</w:t>
      </w:r>
      <w:r w:rsidRPr="00763650">
        <w:t xml:space="preserve">едусмотрены </w:t>
      </w:r>
      <w:r w:rsidR="008E4ED9" w:rsidRPr="00763650">
        <w:t xml:space="preserve"> следующие виды контроля качества освоения </w:t>
      </w:r>
      <w:r w:rsidR="00162CA2" w:rsidRPr="00763650">
        <w:t xml:space="preserve">конкретной </w:t>
      </w:r>
      <w:r w:rsidRPr="00763650">
        <w:t>дисциплины</w:t>
      </w:r>
      <w:r w:rsidR="008E4ED9" w:rsidRPr="00763650">
        <w:t>:</w:t>
      </w:r>
    </w:p>
    <w:p w:rsidR="008E4ED9" w:rsidRPr="00763650" w:rsidRDefault="008E4ED9" w:rsidP="00763650">
      <w:pPr>
        <w:pStyle w:val="a9"/>
        <w:jc w:val="both"/>
      </w:pPr>
      <w:r w:rsidRPr="00763650">
        <w:t>- текущий контроль успеваемости</w:t>
      </w:r>
    </w:p>
    <w:p w:rsidR="008E4ED9" w:rsidRPr="00763650" w:rsidRDefault="00BF407F" w:rsidP="00763650">
      <w:pPr>
        <w:pStyle w:val="a9"/>
        <w:jc w:val="both"/>
      </w:pPr>
      <w:r w:rsidRPr="00763650">
        <w:t>- промежуточная аттестация</w:t>
      </w:r>
      <w:r w:rsidR="008E4ED9" w:rsidRPr="00763650">
        <w:t xml:space="preserve"> обучающихся</w:t>
      </w:r>
      <w:r w:rsidR="00162CA2" w:rsidRPr="00763650">
        <w:t xml:space="preserve"> по дисциплине</w:t>
      </w:r>
    </w:p>
    <w:p w:rsidR="008E4ED9" w:rsidRPr="00763650" w:rsidRDefault="008E4ED9" w:rsidP="00763650">
      <w:pPr>
        <w:pStyle w:val="a9"/>
        <w:jc w:val="both"/>
      </w:pPr>
    </w:p>
    <w:p w:rsidR="008E4ED9" w:rsidRPr="00763650" w:rsidRDefault="00711D46" w:rsidP="00763650">
      <w:pPr>
        <w:ind w:firstLine="708"/>
        <w:jc w:val="both"/>
      </w:pPr>
      <w:r w:rsidRPr="00763650">
        <w:t xml:space="preserve">Фонд оценочных средств для проведения промежуточной аттестации обучающихся по дисциплине оформлен в </w:t>
      </w:r>
      <w:r w:rsidRPr="00763650">
        <w:rPr>
          <w:b/>
        </w:rPr>
        <w:t>ПРИЛОЖЕНИИ</w:t>
      </w:r>
      <w:r w:rsidRPr="00763650">
        <w:t xml:space="preserve"> к РАБОЧЕЙ ПРОГРАММЕ ДИСЦИПЛИНЫ</w:t>
      </w:r>
    </w:p>
    <w:p w:rsidR="008E4ED9" w:rsidRPr="00763650" w:rsidRDefault="008E4ED9" w:rsidP="00763650">
      <w:pPr>
        <w:pStyle w:val="a9"/>
        <w:jc w:val="both"/>
      </w:pPr>
    </w:p>
    <w:p w:rsidR="00711D46" w:rsidRPr="00763650" w:rsidRDefault="00711D46" w:rsidP="00763650">
      <w:pPr>
        <w:jc w:val="both"/>
      </w:pPr>
      <w:r w:rsidRPr="00763650">
        <w:tab/>
        <w:t>Текущий контроль успеваемости обеспечивает оценивание хода освоения дисциплины</w:t>
      </w:r>
      <w:r w:rsidR="00890748" w:rsidRPr="00763650">
        <w:t xml:space="preserve"> в процессе обучения.</w:t>
      </w:r>
    </w:p>
    <w:p w:rsidR="00721371" w:rsidRPr="00763650" w:rsidRDefault="00721371" w:rsidP="00763650">
      <w:pPr>
        <w:pStyle w:val="a9"/>
        <w:jc w:val="both"/>
        <w:rPr>
          <w:i/>
        </w:rPr>
      </w:pPr>
    </w:p>
    <w:p w:rsidR="00C37266" w:rsidRPr="00763650" w:rsidRDefault="00C37266" w:rsidP="00763650">
      <w:pPr>
        <w:pStyle w:val="a9"/>
        <w:jc w:val="both"/>
        <w:rPr>
          <w:i/>
        </w:rPr>
      </w:pPr>
      <w:r w:rsidRPr="00763650">
        <w:rPr>
          <w:i/>
        </w:rPr>
        <w:t xml:space="preserve">6.1 Паспорт фонда оценочных средств </w:t>
      </w:r>
      <w:r w:rsidR="009E0041" w:rsidRPr="00763650">
        <w:rPr>
          <w:i/>
        </w:rPr>
        <w:t xml:space="preserve">для проведения текущей аттестации </w:t>
      </w:r>
      <w:r w:rsidRPr="00763650">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693"/>
        <w:gridCol w:w="1985"/>
        <w:gridCol w:w="4110"/>
      </w:tblGrid>
      <w:tr w:rsidR="00162CA2" w:rsidRPr="00763650" w:rsidTr="00D35127">
        <w:tc>
          <w:tcPr>
            <w:tcW w:w="709" w:type="dxa"/>
          </w:tcPr>
          <w:p w:rsidR="00162CA2" w:rsidRPr="00763650" w:rsidRDefault="00162CA2" w:rsidP="00763650">
            <w:pPr>
              <w:pStyle w:val="a9"/>
              <w:ind w:left="0"/>
              <w:jc w:val="center"/>
              <w:rPr>
                <w:b/>
              </w:rPr>
            </w:pPr>
            <w:r w:rsidRPr="00763650">
              <w:rPr>
                <w:b/>
              </w:rPr>
              <w:t>№ п/п</w:t>
            </w:r>
          </w:p>
        </w:tc>
        <w:tc>
          <w:tcPr>
            <w:tcW w:w="2693" w:type="dxa"/>
          </w:tcPr>
          <w:p w:rsidR="00162CA2" w:rsidRPr="00763650" w:rsidRDefault="00162CA2" w:rsidP="00763650">
            <w:pPr>
              <w:pStyle w:val="a9"/>
              <w:ind w:left="0"/>
              <w:jc w:val="center"/>
              <w:rPr>
                <w:b/>
              </w:rPr>
            </w:pPr>
            <w:r w:rsidRPr="00763650">
              <w:rPr>
                <w:b/>
              </w:rPr>
              <w:t>Контролируемые разделы (темы)</w:t>
            </w:r>
          </w:p>
        </w:tc>
        <w:tc>
          <w:tcPr>
            <w:tcW w:w="1985" w:type="dxa"/>
          </w:tcPr>
          <w:p w:rsidR="00162CA2" w:rsidRPr="00763650" w:rsidRDefault="00162CA2" w:rsidP="00763650">
            <w:pPr>
              <w:pStyle w:val="a9"/>
              <w:ind w:left="0"/>
              <w:jc w:val="center"/>
              <w:rPr>
                <w:b/>
              </w:rPr>
            </w:pPr>
            <w:r w:rsidRPr="00763650">
              <w:rPr>
                <w:b/>
              </w:rPr>
              <w:t>Код контроли</w:t>
            </w:r>
            <w:r w:rsidR="00D35127">
              <w:rPr>
                <w:b/>
              </w:rPr>
              <w:t>-</w:t>
            </w:r>
            <w:r w:rsidRPr="00763650">
              <w:rPr>
                <w:b/>
              </w:rPr>
              <w:t>руемой компетенции</w:t>
            </w:r>
          </w:p>
        </w:tc>
        <w:tc>
          <w:tcPr>
            <w:tcW w:w="4110" w:type="dxa"/>
          </w:tcPr>
          <w:p w:rsidR="00162CA2" w:rsidRPr="00763650" w:rsidRDefault="00D06028" w:rsidP="00763650">
            <w:pPr>
              <w:pStyle w:val="a9"/>
              <w:ind w:left="0"/>
              <w:rPr>
                <w:b/>
              </w:rPr>
            </w:pPr>
            <w:r w:rsidRPr="00763650">
              <w:rPr>
                <w:b/>
              </w:rPr>
              <w:t xml:space="preserve"> Н</w:t>
            </w:r>
            <w:r w:rsidR="00162CA2" w:rsidRPr="00763650">
              <w:rPr>
                <w:b/>
              </w:rPr>
              <w:t>аименование оценочного средства</w:t>
            </w:r>
          </w:p>
        </w:tc>
      </w:tr>
      <w:tr w:rsidR="00202819" w:rsidRPr="00763650" w:rsidTr="00D35127">
        <w:tc>
          <w:tcPr>
            <w:tcW w:w="709" w:type="dxa"/>
          </w:tcPr>
          <w:p w:rsidR="00202819" w:rsidRPr="00763650" w:rsidRDefault="00202819" w:rsidP="00763650">
            <w:pPr>
              <w:pStyle w:val="a9"/>
              <w:numPr>
                <w:ilvl w:val="0"/>
                <w:numId w:val="16"/>
              </w:numPr>
              <w:ind w:right="305"/>
            </w:pPr>
          </w:p>
        </w:tc>
        <w:tc>
          <w:tcPr>
            <w:tcW w:w="2693" w:type="dxa"/>
          </w:tcPr>
          <w:p w:rsidR="00202819" w:rsidRPr="00763650" w:rsidRDefault="00202819" w:rsidP="00763650">
            <w:r w:rsidRPr="00763650">
              <w:t>Определение природы социального конфликта</w:t>
            </w:r>
          </w:p>
        </w:tc>
        <w:tc>
          <w:tcPr>
            <w:tcW w:w="1985" w:type="dxa"/>
          </w:tcPr>
          <w:p w:rsidR="00202819" w:rsidRPr="00763650" w:rsidRDefault="00202819" w:rsidP="00763650">
            <w:pPr>
              <w:pStyle w:val="a9"/>
              <w:ind w:left="0"/>
              <w:jc w:val="both"/>
            </w:pPr>
            <w:r w:rsidRPr="00763650">
              <w:t>ОПК-4</w:t>
            </w:r>
            <w:r w:rsidR="00CC570A">
              <w:t>; ПК-1</w:t>
            </w:r>
          </w:p>
        </w:tc>
        <w:tc>
          <w:tcPr>
            <w:tcW w:w="4110" w:type="dxa"/>
          </w:tcPr>
          <w:p w:rsidR="00202819" w:rsidRPr="00763650" w:rsidRDefault="00202819" w:rsidP="00763650">
            <w:pPr>
              <w:pStyle w:val="a9"/>
              <w:ind w:left="0"/>
              <w:jc w:val="both"/>
              <w:rPr>
                <w:highlight w:val="yellow"/>
              </w:rPr>
            </w:pPr>
            <w:r w:rsidRPr="00763650">
              <w:t xml:space="preserve">Вопросы к семинару, проблемно-аналитическое задание, </w:t>
            </w:r>
            <w:r w:rsidRPr="00763650">
              <w:lastRenderedPageBreak/>
              <w:t>информационный проект</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Накопление знаний о конфликтах и становление конфликтологии</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проблемно-аналитическое задание, задание к диспуту, тестирование</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Теория механизмов возникновения конфликтов</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проблемно-аналитическое задание, задание к диспуту, темы   проектов</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Теории поведения личности в конфликте</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проблемно-аналитическое задание, темы  проектов, ситуационные задачи</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Системные характеристики организационных конфликтов</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подготовка к ролевой игре,  темы  проектов, решение ситуационных задач</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Методы диагностики организационных конфликтов</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ситуационные задачи, проблемно-аналитические задания</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Методы управления конфликтами</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проблемно-аналитическое задание, темы  проектов, ситуационные задачи</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Социальные технологии управления конфликтами</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темы  проектов, вопросы к контрольной работе, ситуационные задачи, тестирование</w:t>
            </w:r>
          </w:p>
        </w:tc>
      </w:tr>
      <w:tr w:rsidR="00CC570A" w:rsidRPr="00763650" w:rsidTr="00D35127">
        <w:tc>
          <w:tcPr>
            <w:tcW w:w="709" w:type="dxa"/>
          </w:tcPr>
          <w:p w:rsidR="00CC570A" w:rsidRPr="00763650" w:rsidRDefault="00CC570A" w:rsidP="00763650">
            <w:pPr>
              <w:pStyle w:val="a9"/>
              <w:numPr>
                <w:ilvl w:val="0"/>
                <w:numId w:val="16"/>
              </w:numPr>
              <w:ind w:right="305"/>
            </w:pPr>
          </w:p>
        </w:tc>
        <w:tc>
          <w:tcPr>
            <w:tcW w:w="2693" w:type="dxa"/>
          </w:tcPr>
          <w:p w:rsidR="00CC570A" w:rsidRPr="00763650" w:rsidRDefault="00CC570A" w:rsidP="00763650">
            <w:r w:rsidRPr="00763650">
              <w:t>Технологии эффективного общения и рационального поведения в конфликте</w:t>
            </w:r>
          </w:p>
        </w:tc>
        <w:tc>
          <w:tcPr>
            <w:tcW w:w="1985" w:type="dxa"/>
          </w:tcPr>
          <w:p w:rsidR="00CC570A" w:rsidRDefault="00CC570A">
            <w:r w:rsidRPr="00D54F2C">
              <w:t>ОПК-4; ПК-1</w:t>
            </w:r>
          </w:p>
        </w:tc>
        <w:tc>
          <w:tcPr>
            <w:tcW w:w="4110" w:type="dxa"/>
          </w:tcPr>
          <w:p w:rsidR="00CC570A" w:rsidRPr="00763650" w:rsidRDefault="00CC570A" w:rsidP="00763650">
            <w:pPr>
              <w:pStyle w:val="a9"/>
              <w:ind w:left="0"/>
              <w:jc w:val="both"/>
              <w:rPr>
                <w:highlight w:val="yellow"/>
              </w:rPr>
            </w:pPr>
            <w:r w:rsidRPr="00763650">
              <w:t>Вопросы к семинару, проблемно-аналитическое задание,  ситуационные задачи, эссе, деловая игра, тестирование</w:t>
            </w:r>
          </w:p>
        </w:tc>
      </w:tr>
    </w:tbl>
    <w:p w:rsidR="00D35127" w:rsidRDefault="00D35127" w:rsidP="00763650">
      <w:pPr>
        <w:pStyle w:val="a9"/>
        <w:jc w:val="both"/>
        <w:rPr>
          <w:i/>
          <w:u w:val="single"/>
        </w:rPr>
      </w:pPr>
    </w:p>
    <w:p w:rsidR="00F50FCF" w:rsidRPr="00763650" w:rsidRDefault="008C162A" w:rsidP="00763650">
      <w:pPr>
        <w:pStyle w:val="a9"/>
        <w:jc w:val="both"/>
        <w:rPr>
          <w:b/>
          <w:i/>
          <w:u w:val="single"/>
        </w:rPr>
      </w:pPr>
      <w:r w:rsidRPr="00763650">
        <w:rPr>
          <w:i/>
          <w:u w:val="single"/>
        </w:rPr>
        <w:t>6.2</w:t>
      </w:r>
      <w:r w:rsidR="00D35127">
        <w:rPr>
          <w:i/>
          <w:u w:val="single"/>
        </w:rPr>
        <w:t xml:space="preserve"> </w:t>
      </w:r>
      <w:r w:rsidR="00721371" w:rsidRPr="00763650">
        <w:rPr>
          <w:i/>
          <w:u w:val="single"/>
        </w:rPr>
        <w:t>Типовые контрольные задания или иные материалы, необходимые для оценки знаний, умений, навыков и (или) опыта деятельности</w:t>
      </w:r>
      <w:r w:rsidRPr="00763650">
        <w:rPr>
          <w:i/>
          <w:u w:val="single"/>
        </w:rPr>
        <w:t xml:space="preserve"> в процессе текущего контроля </w:t>
      </w:r>
    </w:p>
    <w:p w:rsidR="008C162A" w:rsidRPr="00763650" w:rsidRDefault="008C162A" w:rsidP="00763650">
      <w:pPr>
        <w:pStyle w:val="a9"/>
        <w:jc w:val="both"/>
        <w:rPr>
          <w:i/>
          <w:u w:val="single"/>
        </w:rPr>
      </w:pPr>
    </w:p>
    <w:p w:rsidR="00AC5996" w:rsidRPr="00763650" w:rsidRDefault="00AC5996" w:rsidP="00763650">
      <w:pPr>
        <w:pStyle w:val="a9"/>
        <w:jc w:val="both"/>
        <w:rPr>
          <w:b/>
        </w:rPr>
      </w:pPr>
      <w:r w:rsidRPr="00763650">
        <w:rPr>
          <w:b/>
        </w:rPr>
        <w:t>Типовые вопросы к семинарам</w:t>
      </w:r>
    </w:p>
    <w:p w:rsidR="00AC5996" w:rsidRPr="00763650" w:rsidRDefault="00AC5996" w:rsidP="00763650">
      <w:pPr>
        <w:pStyle w:val="a9"/>
        <w:jc w:val="both"/>
        <w:rPr>
          <w:b/>
        </w:rPr>
      </w:pPr>
    </w:p>
    <w:p w:rsidR="00E74788" w:rsidRPr="00763650" w:rsidRDefault="00E74788" w:rsidP="00763650">
      <w:pPr>
        <w:tabs>
          <w:tab w:val="left" w:pos="665"/>
          <w:tab w:val="left" w:pos="993"/>
        </w:tabs>
        <w:ind w:firstLine="567"/>
        <w:jc w:val="both"/>
      </w:pPr>
      <w:r w:rsidRPr="00763650">
        <w:rPr>
          <w:color w:val="000000"/>
        </w:rPr>
        <w:t>1)</w:t>
      </w:r>
      <w:r w:rsidRPr="00763650">
        <w:rPr>
          <w:color w:val="000000"/>
        </w:rPr>
        <w:tab/>
        <w:t>Сформулируйте основные этапы процесса возникновения</w:t>
      </w:r>
      <w:r w:rsidR="00D35127">
        <w:rPr>
          <w:color w:val="000000"/>
        </w:rPr>
        <w:t xml:space="preserve"> </w:t>
      </w:r>
      <w:r w:rsidRPr="00763650">
        <w:rPr>
          <w:color w:val="000000"/>
        </w:rPr>
        <w:t>противоречий в организации. Постройте схему возникновения конфликта.</w:t>
      </w:r>
    </w:p>
    <w:p w:rsidR="00E74788" w:rsidRPr="00763650" w:rsidRDefault="00E74788" w:rsidP="00763650">
      <w:pPr>
        <w:tabs>
          <w:tab w:val="left" w:pos="659"/>
          <w:tab w:val="left" w:pos="993"/>
        </w:tabs>
        <w:ind w:firstLine="567"/>
        <w:jc w:val="both"/>
      </w:pPr>
      <w:r w:rsidRPr="00763650">
        <w:rPr>
          <w:color w:val="000000"/>
        </w:rPr>
        <w:t>2)</w:t>
      </w:r>
      <w:r w:rsidRPr="00763650">
        <w:rPr>
          <w:color w:val="000000"/>
        </w:rPr>
        <w:tab/>
        <w:t>Охарактеризуйте основные составляющие конфликта.</w:t>
      </w:r>
    </w:p>
    <w:p w:rsidR="00E74788" w:rsidRPr="00763650" w:rsidRDefault="00E74788" w:rsidP="00763650">
      <w:pPr>
        <w:tabs>
          <w:tab w:val="left" w:pos="665"/>
          <w:tab w:val="left" w:pos="993"/>
        </w:tabs>
        <w:ind w:firstLine="567"/>
        <w:jc w:val="both"/>
      </w:pPr>
      <w:r w:rsidRPr="00763650">
        <w:rPr>
          <w:color w:val="000000"/>
        </w:rPr>
        <w:t>3)</w:t>
      </w:r>
      <w:r w:rsidRPr="00763650">
        <w:rPr>
          <w:color w:val="000000"/>
        </w:rPr>
        <w:tab/>
        <w:t>Перечислите существующие причины возникновения конфликтной</w:t>
      </w:r>
      <w:r w:rsidR="00D35127">
        <w:rPr>
          <w:color w:val="000000"/>
        </w:rPr>
        <w:t xml:space="preserve"> </w:t>
      </w:r>
      <w:r w:rsidRPr="00763650">
        <w:rPr>
          <w:color w:val="000000"/>
        </w:rPr>
        <w:t>ситуации.</w:t>
      </w:r>
    </w:p>
    <w:p w:rsidR="00E74788" w:rsidRPr="00763650" w:rsidRDefault="00E74788" w:rsidP="00763650">
      <w:pPr>
        <w:tabs>
          <w:tab w:val="left" w:pos="658"/>
          <w:tab w:val="left" w:pos="993"/>
        </w:tabs>
        <w:ind w:firstLine="567"/>
        <w:jc w:val="both"/>
      </w:pPr>
      <w:r w:rsidRPr="00763650">
        <w:rPr>
          <w:color w:val="000000"/>
        </w:rPr>
        <w:t>4)</w:t>
      </w:r>
      <w:r w:rsidRPr="00763650">
        <w:rPr>
          <w:color w:val="000000"/>
        </w:rPr>
        <w:tab/>
        <w:t>Позитивные и негативные функции конфликта. В чем они</w:t>
      </w:r>
      <w:r w:rsidR="00D35127">
        <w:rPr>
          <w:color w:val="000000"/>
        </w:rPr>
        <w:t xml:space="preserve"> </w:t>
      </w:r>
      <w:r w:rsidRPr="00763650">
        <w:rPr>
          <w:color w:val="000000"/>
        </w:rPr>
        <w:t>заключаются?</w:t>
      </w:r>
    </w:p>
    <w:p w:rsidR="00E74788" w:rsidRPr="00763650" w:rsidRDefault="00E74788" w:rsidP="00763650">
      <w:pPr>
        <w:tabs>
          <w:tab w:val="left" w:pos="658"/>
          <w:tab w:val="left" w:pos="993"/>
        </w:tabs>
        <w:ind w:firstLine="567"/>
        <w:jc w:val="both"/>
      </w:pPr>
      <w:r w:rsidRPr="00763650">
        <w:rPr>
          <w:color w:val="000000"/>
        </w:rPr>
        <w:t>5)</w:t>
      </w:r>
      <w:r w:rsidRPr="00763650">
        <w:rPr>
          <w:color w:val="000000"/>
        </w:rPr>
        <w:tab/>
        <w:t>Охарактеризуйте этапы основных периодов конфликта (предконфликтного, открытого и послеконфликтного периодов конфликта).</w:t>
      </w:r>
    </w:p>
    <w:p w:rsidR="00E74788" w:rsidRPr="00763650" w:rsidRDefault="00E74788" w:rsidP="00763650">
      <w:pPr>
        <w:tabs>
          <w:tab w:val="left" w:pos="665"/>
          <w:tab w:val="left" w:pos="993"/>
        </w:tabs>
        <w:ind w:firstLine="567"/>
        <w:jc w:val="both"/>
      </w:pPr>
      <w:r w:rsidRPr="00763650">
        <w:rPr>
          <w:color w:val="000000"/>
        </w:rPr>
        <w:t>6)</w:t>
      </w:r>
      <w:r w:rsidRPr="00763650">
        <w:rPr>
          <w:color w:val="000000"/>
        </w:rPr>
        <w:tab/>
        <w:t>Что такое эскалация конфликта? Какими признаками обладает</w:t>
      </w:r>
      <w:r w:rsidR="00D35127">
        <w:rPr>
          <w:color w:val="000000"/>
        </w:rPr>
        <w:t xml:space="preserve"> </w:t>
      </w:r>
      <w:r w:rsidRPr="00763650">
        <w:rPr>
          <w:color w:val="000000"/>
        </w:rPr>
        <w:t>эскалация конфликта.</w:t>
      </w:r>
    </w:p>
    <w:p w:rsidR="00E74788" w:rsidRPr="00763650" w:rsidRDefault="00E74788" w:rsidP="00763650">
      <w:pPr>
        <w:tabs>
          <w:tab w:val="left" w:pos="665"/>
          <w:tab w:val="left" w:pos="993"/>
        </w:tabs>
        <w:ind w:firstLine="567"/>
        <w:jc w:val="both"/>
      </w:pPr>
      <w:r w:rsidRPr="00763650">
        <w:rPr>
          <w:color w:val="000000"/>
        </w:rPr>
        <w:t>7)</w:t>
      </w:r>
      <w:r w:rsidRPr="00763650">
        <w:rPr>
          <w:color w:val="000000"/>
        </w:rPr>
        <w:tab/>
        <w:t>На основе приведенных конкретных примеров конфликтных ситуаций,</w:t>
      </w:r>
      <w:r w:rsidR="005407FA">
        <w:rPr>
          <w:color w:val="000000"/>
        </w:rPr>
        <w:t xml:space="preserve"> </w:t>
      </w:r>
      <w:r w:rsidRPr="00763650">
        <w:rPr>
          <w:color w:val="000000"/>
        </w:rPr>
        <w:t>покажите эскалацию конфликтогенов.</w:t>
      </w:r>
    </w:p>
    <w:p w:rsidR="00634B5A" w:rsidRPr="00763650" w:rsidRDefault="00634B5A" w:rsidP="00763650">
      <w:pPr>
        <w:pStyle w:val="a9"/>
        <w:jc w:val="both"/>
        <w:rPr>
          <w:b/>
        </w:rPr>
      </w:pPr>
    </w:p>
    <w:p w:rsidR="00AC5996" w:rsidRPr="00763650" w:rsidRDefault="00AC5996" w:rsidP="00763650">
      <w:pPr>
        <w:pStyle w:val="a9"/>
        <w:jc w:val="both"/>
        <w:rPr>
          <w:b/>
        </w:rPr>
      </w:pPr>
      <w:r w:rsidRPr="00763650">
        <w:rPr>
          <w:b/>
        </w:rPr>
        <w:t>Типовые проблемно-аналитические задания</w:t>
      </w:r>
    </w:p>
    <w:p w:rsidR="00AC5996" w:rsidRPr="00763650" w:rsidRDefault="00AC5996" w:rsidP="00763650">
      <w:pPr>
        <w:pStyle w:val="a9"/>
        <w:jc w:val="both"/>
        <w:rPr>
          <w:b/>
        </w:rPr>
      </w:pPr>
    </w:p>
    <w:p w:rsidR="000E5C86" w:rsidRPr="00763650" w:rsidRDefault="000E5C86" w:rsidP="00763650">
      <w:pPr>
        <w:ind w:firstLine="360"/>
        <w:jc w:val="both"/>
        <w:rPr>
          <w:color w:val="000000"/>
        </w:rPr>
      </w:pPr>
      <w:r w:rsidRPr="00763650">
        <w:rPr>
          <w:color w:val="000000"/>
        </w:rPr>
        <w:t>В ходе запятая студентам предлагают провести анализ конкретных</w:t>
      </w:r>
      <w:r w:rsidR="005407FA">
        <w:rPr>
          <w:color w:val="000000"/>
        </w:rPr>
        <w:t xml:space="preserve"> </w:t>
      </w:r>
      <w:r w:rsidRPr="00763650">
        <w:rPr>
          <w:color w:val="000000"/>
        </w:rPr>
        <w:t>ситуаций, ответив па вопросы, приведенные в конце каждой ситуации.</w:t>
      </w:r>
    </w:p>
    <w:p w:rsidR="000E5C86" w:rsidRPr="00763650" w:rsidRDefault="000E5C86" w:rsidP="00763650">
      <w:pPr>
        <w:ind w:firstLine="360"/>
        <w:jc w:val="both"/>
      </w:pPr>
      <w:r w:rsidRPr="00763650">
        <w:rPr>
          <w:color w:val="000000"/>
        </w:rPr>
        <w:lastRenderedPageBreak/>
        <w:t>Варианты решения ситуаций обсуждаются в учебной группе.</w:t>
      </w:r>
    </w:p>
    <w:p w:rsidR="000E5C86" w:rsidRPr="00763650" w:rsidRDefault="000E5C86" w:rsidP="00763650">
      <w:pPr>
        <w:ind w:firstLine="360"/>
        <w:jc w:val="both"/>
      </w:pPr>
      <w:r w:rsidRPr="00763650">
        <w:rPr>
          <w:color w:val="000000"/>
        </w:rPr>
        <w:t>Ситуация 1. Заводу было дано задание освоить новое изделие.</w:t>
      </w:r>
      <w:r w:rsidR="005407FA">
        <w:rPr>
          <w:color w:val="000000"/>
        </w:rPr>
        <w:t xml:space="preserve"> </w:t>
      </w:r>
      <w:r w:rsidRPr="00763650">
        <w:rPr>
          <w:color w:val="000000"/>
        </w:rPr>
        <w:t>Сложностей для этого руководство завода не видело. Быстро создали бригаду в16 человек. Бригадиром был назначен опытный кадровый рабочий А.,</w:t>
      </w:r>
      <w:r w:rsidR="005407FA">
        <w:rPr>
          <w:color w:val="000000"/>
        </w:rPr>
        <w:t xml:space="preserve"> </w:t>
      </w:r>
      <w:r w:rsidRPr="00763650">
        <w:rPr>
          <w:color w:val="000000"/>
        </w:rPr>
        <w:t>имеющий большой бригадирский опыт работы на других участках. Было</w:t>
      </w:r>
      <w:r w:rsidR="005407FA">
        <w:rPr>
          <w:color w:val="000000"/>
        </w:rPr>
        <w:t xml:space="preserve"> </w:t>
      </w:r>
      <w:r w:rsidRPr="00763650">
        <w:rPr>
          <w:color w:val="000000"/>
        </w:rPr>
        <w:t>установлено ненапряженное плановое задание, и рабочие приступили к</w:t>
      </w:r>
      <w:r w:rsidR="005407FA">
        <w:rPr>
          <w:color w:val="000000"/>
        </w:rPr>
        <w:t xml:space="preserve"> </w:t>
      </w:r>
      <w:r w:rsidRPr="00763650">
        <w:rPr>
          <w:color w:val="000000"/>
        </w:rPr>
        <w:t>изготовлению изделий. Однако вскоре выяснилось, что бригада не справляется</w:t>
      </w:r>
      <w:r w:rsidR="005407FA">
        <w:rPr>
          <w:color w:val="000000"/>
        </w:rPr>
        <w:t xml:space="preserve"> </w:t>
      </w:r>
      <w:r w:rsidRPr="00763650">
        <w:rPr>
          <w:color w:val="000000"/>
        </w:rPr>
        <w:t>с заданием. Никакие меры, предпринимаемые администрацией, в том числе и</w:t>
      </w:r>
      <w:r w:rsidR="005407FA">
        <w:rPr>
          <w:color w:val="000000"/>
        </w:rPr>
        <w:t xml:space="preserve"> </w:t>
      </w:r>
      <w:r w:rsidRPr="00763650">
        <w:rPr>
          <w:color w:val="000000"/>
        </w:rPr>
        <w:t>аккордная оплата, не помогали. Производительность труда оставалась низкой.</w:t>
      </w:r>
      <w:r w:rsidR="005407FA">
        <w:rPr>
          <w:color w:val="000000"/>
        </w:rPr>
        <w:t xml:space="preserve"> </w:t>
      </w:r>
      <w:r w:rsidRPr="00763650">
        <w:rPr>
          <w:color w:val="000000"/>
        </w:rPr>
        <w:t>Кроме того, в бригаде одна за другой возникали конфликтные ситуации, шли</w:t>
      </w:r>
      <w:r w:rsidR="005407FA">
        <w:rPr>
          <w:color w:val="000000"/>
        </w:rPr>
        <w:t xml:space="preserve"> </w:t>
      </w:r>
      <w:r w:rsidRPr="00763650">
        <w:rPr>
          <w:color w:val="000000"/>
        </w:rPr>
        <w:t>жалобы но разным поводам, были случаи отказа от работы. После откровенных</w:t>
      </w:r>
      <w:r w:rsidR="005407FA">
        <w:rPr>
          <w:color w:val="000000"/>
        </w:rPr>
        <w:t xml:space="preserve"> </w:t>
      </w:r>
      <w:r w:rsidRPr="00763650">
        <w:rPr>
          <w:color w:val="000000"/>
        </w:rPr>
        <w:t>бесед с рабочими администрация завода выявила феномены несовместимости в</w:t>
      </w:r>
      <w:r w:rsidR="005407FA">
        <w:rPr>
          <w:color w:val="000000"/>
        </w:rPr>
        <w:t xml:space="preserve"> </w:t>
      </w:r>
      <w:r w:rsidRPr="00763650">
        <w:rPr>
          <w:color w:val="000000"/>
        </w:rPr>
        <w:t>бригаде. Оказалось, что там кроме назначенного бригадира работают два</w:t>
      </w:r>
      <w:r w:rsidR="005407FA">
        <w:rPr>
          <w:color w:val="000000"/>
        </w:rPr>
        <w:t xml:space="preserve"> </w:t>
      </w:r>
      <w:r w:rsidRPr="00763650">
        <w:rPr>
          <w:color w:val="000000"/>
        </w:rPr>
        <w:t>активных рабочих «Б» и «В», вокруг которых группировалось по несколько</w:t>
      </w:r>
      <w:r w:rsidR="005407FA">
        <w:rPr>
          <w:color w:val="000000"/>
        </w:rPr>
        <w:t xml:space="preserve"> </w:t>
      </w:r>
      <w:r w:rsidRPr="00763650">
        <w:rPr>
          <w:color w:val="000000"/>
        </w:rPr>
        <w:t>человек. Как правило, мнения этих рабочих шли вразрез с мнением бригадира.</w:t>
      </w:r>
      <w:r w:rsidR="005407FA">
        <w:rPr>
          <w:color w:val="000000"/>
        </w:rPr>
        <w:t xml:space="preserve"> </w:t>
      </w:r>
      <w:r w:rsidRPr="00763650">
        <w:rPr>
          <w:color w:val="000000"/>
        </w:rPr>
        <w:t>В сущности, вся бригада была «поделена» между тремя лидерами.</w:t>
      </w:r>
      <w:r w:rsidR="005407FA">
        <w:rPr>
          <w:color w:val="000000"/>
        </w:rPr>
        <w:t xml:space="preserve"> </w:t>
      </w:r>
      <w:r w:rsidRPr="00763650">
        <w:rPr>
          <w:color w:val="000000"/>
        </w:rPr>
        <w:t>Администрация завода учла психологическую ситуацию в бригаде и приняла</w:t>
      </w:r>
      <w:r w:rsidR="005407FA">
        <w:rPr>
          <w:color w:val="000000"/>
        </w:rPr>
        <w:t xml:space="preserve"> </w:t>
      </w:r>
      <w:r w:rsidRPr="00763650">
        <w:rPr>
          <w:color w:val="000000"/>
        </w:rPr>
        <w:t>соответствующее решение, после чего план стал выполняться и перевыполняться.</w:t>
      </w:r>
    </w:p>
    <w:p w:rsidR="000E5C86" w:rsidRPr="00763650" w:rsidRDefault="000E5C86" w:rsidP="00763650">
      <w:pPr>
        <w:ind w:firstLine="360"/>
        <w:jc w:val="both"/>
      </w:pPr>
      <w:r w:rsidRPr="00763650">
        <w:rPr>
          <w:color w:val="000000"/>
        </w:rPr>
        <w:t>1 .Выберите из предложенных ниже альтернатов одну, которая была</w:t>
      </w:r>
      <w:r w:rsidR="005407FA">
        <w:rPr>
          <w:color w:val="000000"/>
        </w:rPr>
        <w:t xml:space="preserve"> </w:t>
      </w:r>
      <w:r w:rsidRPr="00763650">
        <w:rPr>
          <w:color w:val="000000"/>
        </w:rPr>
        <w:t>реализована на заводе: а) бригадира А. перевели на другой участок; б) бригаду</w:t>
      </w:r>
      <w:r w:rsidR="005407FA">
        <w:rPr>
          <w:color w:val="000000"/>
        </w:rPr>
        <w:t xml:space="preserve"> </w:t>
      </w:r>
      <w:r w:rsidRPr="00763650">
        <w:rPr>
          <w:color w:val="000000"/>
        </w:rPr>
        <w:t>разделили на две, бригадирами назначили А. и Б., который взял к себе в</w:t>
      </w:r>
      <w:r w:rsidR="005407FA">
        <w:rPr>
          <w:color w:val="000000"/>
        </w:rPr>
        <w:t xml:space="preserve"> </w:t>
      </w:r>
      <w:r w:rsidRPr="00763650">
        <w:rPr>
          <w:color w:val="000000"/>
        </w:rPr>
        <w:t>бригаду В.</w:t>
      </w:r>
    </w:p>
    <w:p w:rsidR="000E5C86" w:rsidRPr="00763650" w:rsidRDefault="000E5C86" w:rsidP="00763650">
      <w:pPr>
        <w:tabs>
          <w:tab w:val="left" w:pos="670"/>
        </w:tabs>
        <w:ind w:firstLine="360"/>
        <w:jc w:val="both"/>
      </w:pPr>
      <w:r w:rsidRPr="00763650">
        <w:rPr>
          <w:color w:val="000000"/>
        </w:rPr>
        <w:t>2.</w:t>
      </w:r>
      <w:r w:rsidRPr="00763650">
        <w:rPr>
          <w:color w:val="000000"/>
        </w:rPr>
        <w:tab/>
        <w:t>Почему вы выбрали именно такую альтернативу?</w:t>
      </w:r>
    </w:p>
    <w:p w:rsidR="000E5C86" w:rsidRPr="00763650" w:rsidRDefault="000E5C86" w:rsidP="00763650">
      <w:pPr>
        <w:tabs>
          <w:tab w:val="left" w:pos="747"/>
        </w:tabs>
        <w:ind w:firstLine="360"/>
        <w:jc w:val="both"/>
      </w:pPr>
      <w:r w:rsidRPr="00763650">
        <w:rPr>
          <w:color w:val="000000"/>
        </w:rPr>
        <w:t>3.Спрогнозируйте поведение коллектива бригады после нормализации</w:t>
      </w:r>
      <w:r w:rsidR="005407FA">
        <w:rPr>
          <w:color w:val="000000"/>
        </w:rPr>
        <w:t xml:space="preserve"> </w:t>
      </w:r>
      <w:r w:rsidRPr="00763650">
        <w:rPr>
          <w:color w:val="000000"/>
        </w:rPr>
        <w:t>отношений.</w:t>
      </w:r>
    </w:p>
    <w:p w:rsidR="00AC5996" w:rsidRPr="00763650" w:rsidRDefault="00AC5996" w:rsidP="00763650">
      <w:pPr>
        <w:pStyle w:val="a9"/>
        <w:jc w:val="both"/>
        <w:rPr>
          <w:b/>
        </w:rPr>
      </w:pPr>
    </w:p>
    <w:p w:rsidR="00AC5996" w:rsidRPr="00763650" w:rsidRDefault="00AC5996" w:rsidP="00763650">
      <w:pPr>
        <w:pStyle w:val="a9"/>
        <w:jc w:val="both"/>
        <w:rPr>
          <w:b/>
        </w:rPr>
      </w:pPr>
      <w:r w:rsidRPr="00763650">
        <w:rPr>
          <w:b/>
        </w:rPr>
        <w:t>Типовые ситуационные задачи</w:t>
      </w:r>
    </w:p>
    <w:p w:rsidR="00AC5996" w:rsidRPr="00763650" w:rsidRDefault="00AC5996" w:rsidP="00763650">
      <w:pPr>
        <w:pStyle w:val="a9"/>
        <w:jc w:val="both"/>
        <w:rPr>
          <w:b/>
        </w:rPr>
      </w:pPr>
    </w:p>
    <w:p w:rsidR="00AC5996" w:rsidRPr="00763650" w:rsidRDefault="00AC5996" w:rsidP="00763650">
      <w:pPr>
        <w:ind w:firstLine="709"/>
        <w:jc w:val="both"/>
        <w:rPr>
          <w:i/>
        </w:rPr>
      </w:pPr>
      <w:r w:rsidRPr="00763650">
        <w:rPr>
          <w:i/>
        </w:rPr>
        <w:t>Решение ситуационной, проблемной задачи</w:t>
      </w:r>
    </w:p>
    <w:p w:rsidR="00E74788" w:rsidRPr="00763650" w:rsidRDefault="00E74788" w:rsidP="00763650">
      <w:pPr>
        <w:widowControl/>
        <w:autoSpaceDE/>
        <w:autoSpaceDN/>
        <w:adjustRightInd/>
        <w:ind w:firstLine="567"/>
        <w:jc w:val="both"/>
      </w:pPr>
      <w:r w:rsidRPr="00763650">
        <w:rPr>
          <w:color w:val="000000"/>
        </w:rPr>
        <w:t>Представьте себе, что вы начальник отдела. В вверенном вам</w:t>
      </w:r>
      <w:r w:rsidR="005407FA">
        <w:rPr>
          <w:color w:val="000000"/>
        </w:rPr>
        <w:t xml:space="preserve"> </w:t>
      </w:r>
      <w:r w:rsidRPr="00763650">
        <w:rPr>
          <w:color w:val="000000"/>
        </w:rPr>
        <w:t>отделе работница</w:t>
      </w:r>
      <w:r w:rsidR="005407FA">
        <w:rPr>
          <w:color w:val="000000"/>
        </w:rPr>
        <w:t xml:space="preserve"> </w:t>
      </w:r>
      <w:r w:rsidRPr="00763650">
        <w:rPr>
          <w:color w:val="000000"/>
        </w:rPr>
        <w:t>А делает работнице Б постоянные замечания по поводу</w:t>
      </w:r>
      <w:r w:rsidR="005407FA">
        <w:rPr>
          <w:color w:val="000000"/>
        </w:rPr>
        <w:t xml:space="preserve"> </w:t>
      </w:r>
      <w:r w:rsidRPr="00763650">
        <w:rPr>
          <w:color w:val="000000"/>
        </w:rPr>
        <w:t>ошибок в работе, причем ошибки многочисленные и часто повторяющиеся.</w:t>
      </w:r>
      <w:r w:rsidR="005407FA">
        <w:rPr>
          <w:color w:val="000000"/>
        </w:rPr>
        <w:t xml:space="preserve"> </w:t>
      </w:r>
      <w:r w:rsidRPr="00763650">
        <w:rPr>
          <w:color w:val="000000"/>
        </w:rPr>
        <w:t>Работница Б считает высказываемые замечания личным оскорблением. Между</w:t>
      </w:r>
      <w:r w:rsidR="005407FA">
        <w:rPr>
          <w:color w:val="000000"/>
        </w:rPr>
        <w:t xml:space="preserve"> </w:t>
      </w:r>
      <w:r w:rsidRPr="00763650">
        <w:rPr>
          <w:color w:val="000000"/>
        </w:rPr>
        <w:t>работницами возникает конфликт.</w:t>
      </w:r>
    </w:p>
    <w:p w:rsidR="00E74788" w:rsidRPr="00763650" w:rsidRDefault="00E74788" w:rsidP="00763650">
      <w:pPr>
        <w:widowControl/>
        <w:autoSpaceDE/>
        <w:autoSpaceDN/>
        <w:adjustRightInd/>
        <w:ind w:firstLine="567"/>
        <w:jc w:val="both"/>
      </w:pPr>
      <w:r w:rsidRPr="00763650">
        <w:rPr>
          <w:color w:val="000000"/>
        </w:rPr>
        <w:t>Вопрос. Выявите причину конфликта? Определите пути разрешения</w:t>
      </w:r>
      <w:r w:rsidR="00D35127">
        <w:rPr>
          <w:color w:val="000000"/>
        </w:rPr>
        <w:t xml:space="preserve"> </w:t>
      </w:r>
      <w:r w:rsidRPr="00763650">
        <w:rPr>
          <w:color w:val="000000"/>
        </w:rPr>
        <w:t>конфликтной ситуации.</w:t>
      </w:r>
    </w:p>
    <w:p w:rsidR="00AC5996" w:rsidRPr="00763650" w:rsidRDefault="00AC5996" w:rsidP="00763650">
      <w:pPr>
        <w:pStyle w:val="a9"/>
        <w:jc w:val="both"/>
        <w:rPr>
          <w:b/>
          <w:highlight w:val="yellow"/>
        </w:rPr>
      </w:pPr>
    </w:p>
    <w:p w:rsidR="00A7657A" w:rsidRPr="00763650" w:rsidRDefault="00A7657A" w:rsidP="00763650">
      <w:pPr>
        <w:ind w:firstLine="709"/>
        <w:jc w:val="both"/>
        <w:rPr>
          <w:i/>
        </w:rPr>
      </w:pPr>
      <w:r w:rsidRPr="00763650">
        <w:rPr>
          <w:i/>
        </w:rPr>
        <w:t>Решение ситуационной задачи</w:t>
      </w:r>
    </w:p>
    <w:p w:rsidR="00E74788" w:rsidRPr="00763650" w:rsidRDefault="00E74788" w:rsidP="00763650">
      <w:pPr>
        <w:widowControl/>
        <w:autoSpaceDE/>
        <w:autoSpaceDN/>
        <w:adjustRightInd/>
        <w:ind w:firstLine="567"/>
        <w:jc w:val="both"/>
      </w:pPr>
      <w:r w:rsidRPr="00763650">
        <w:rPr>
          <w:color w:val="000000"/>
        </w:rPr>
        <w:t>Представьте себе, что вы начальник отдела. В настоящее</w:t>
      </w:r>
      <w:r w:rsidR="00D35127">
        <w:rPr>
          <w:color w:val="000000"/>
        </w:rPr>
        <w:t xml:space="preserve"> </w:t>
      </w:r>
      <w:r w:rsidRPr="00763650">
        <w:rPr>
          <w:color w:val="000000"/>
        </w:rPr>
        <w:t>время в отделе «горячая» обстановка, срываются сроки выполнения задания, не</w:t>
      </w:r>
      <w:r w:rsidR="00D35127">
        <w:rPr>
          <w:color w:val="000000"/>
        </w:rPr>
        <w:t xml:space="preserve"> </w:t>
      </w:r>
      <w:r w:rsidRPr="00763650">
        <w:rPr>
          <w:color w:val="000000"/>
        </w:rPr>
        <w:t>хватает исполнителей. Выезжая в срочную командировку, вы случайно</w:t>
      </w:r>
      <w:r w:rsidR="00D35127">
        <w:rPr>
          <w:color w:val="000000"/>
        </w:rPr>
        <w:t xml:space="preserve"> </w:t>
      </w:r>
      <w:r w:rsidRPr="00763650">
        <w:rPr>
          <w:color w:val="000000"/>
        </w:rPr>
        <w:t>встречаете в аэропорту свою подчиненную, которая неделю находится на</w:t>
      </w:r>
      <w:r w:rsidR="00D35127">
        <w:rPr>
          <w:color w:val="000000"/>
        </w:rPr>
        <w:t xml:space="preserve"> </w:t>
      </w:r>
      <w:r w:rsidRPr="00763650">
        <w:rPr>
          <w:color w:val="000000"/>
        </w:rPr>
        <w:t>больничном. Но вы видите ее в полном здравии. Она встречает в аэропорту</w:t>
      </w:r>
      <w:r w:rsidR="00D35127">
        <w:rPr>
          <w:color w:val="000000"/>
        </w:rPr>
        <w:t xml:space="preserve"> </w:t>
      </w:r>
      <w:r w:rsidRPr="00763650">
        <w:rPr>
          <w:color w:val="000000"/>
        </w:rPr>
        <w:t>молодого человека.</w:t>
      </w:r>
    </w:p>
    <w:p w:rsidR="00E74788" w:rsidRPr="00763650" w:rsidRDefault="00E74788" w:rsidP="00763650">
      <w:pPr>
        <w:widowControl/>
        <w:autoSpaceDE/>
        <w:autoSpaceDN/>
        <w:adjustRightInd/>
        <w:ind w:firstLine="567"/>
        <w:jc w:val="both"/>
      </w:pPr>
      <w:r w:rsidRPr="00763650">
        <w:rPr>
          <w:color w:val="000000"/>
        </w:rPr>
        <w:t>Вопрос. Чтобы Вы сделали в данной ситуации? Ответ обоснуйте.</w:t>
      </w:r>
    </w:p>
    <w:p w:rsidR="00A7657A" w:rsidRPr="00763650" w:rsidRDefault="00A7657A" w:rsidP="00763650">
      <w:pPr>
        <w:jc w:val="both"/>
      </w:pPr>
    </w:p>
    <w:p w:rsidR="00AC5996" w:rsidRPr="00763650" w:rsidRDefault="00AC5996" w:rsidP="00763650">
      <w:pPr>
        <w:pStyle w:val="a9"/>
        <w:jc w:val="both"/>
        <w:rPr>
          <w:b/>
        </w:rPr>
      </w:pPr>
      <w:r w:rsidRPr="00763650">
        <w:rPr>
          <w:b/>
        </w:rPr>
        <w:t>Темы исследовательских, информационных, творческих проектов</w:t>
      </w:r>
    </w:p>
    <w:p w:rsidR="00AC5996" w:rsidRPr="00763650" w:rsidRDefault="00AC5996" w:rsidP="00763650">
      <w:pPr>
        <w:ind w:firstLine="709"/>
        <w:jc w:val="both"/>
        <w:rPr>
          <w:i/>
        </w:rPr>
      </w:pPr>
    </w:p>
    <w:p w:rsidR="00AC5996" w:rsidRPr="00763650" w:rsidRDefault="00AC5996" w:rsidP="00763650">
      <w:pPr>
        <w:ind w:firstLine="709"/>
        <w:jc w:val="both"/>
        <w:rPr>
          <w:i/>
        </w:rPr>
      </w:pPr>
      <w:r w:rsidRPr="00763650">
        <w:rPr>
          <w:i/>
        </w:rPr>
        <w:t>Подготовка исследовательских проектов по темам</w:t>
      </w:r>
    </w:p>
    <w:p w:rsidR="00AC5996" w:rsidRPr="00763650" w:rsidRDefault="00AC5996" w:rsidP="00763650">
      <w:pPr>
        <w:ind w:left="720"/>
        <w:jc w:val="both"/>
        <w:rPr>
          <w:bCs/>
        </w:rPr>
      </w:pPr>
      <w:r w:rsidRPr="00763650">
        <w:rPr>
          <w:bCs/>
        </w:rPr>
        <w:t>1.</w:t>
      </w:r>
      <w:r w:rsidR="0047194B" w:rsidRPr="00763650">
        <w:rPr>
          <w:bCs/>
        </w:rPr>
        <w:t>Диагностика конфликтного поведения личности.</w:t>
      </w:r>
    </w:p>
    <w:p w:rsidR="00AC5996" w:rsidRPr="00763650" w:rsidRDefault="00AC5996" w:rsidP="00763650">
      <w:pPr>
        <w:ind w:left="720"/>
        <w:jc w:val="both"/>
        <w:rPr>
          <w:bCs/>
        </w:rPr>
      </w:pPr>
      <w:r w:rsidRPr="00763650">
        <w:rPr>
          <w:bCs/>
        </w:rPr>
        <w:t xml:space="preserve">2. </w:t>
      </w:r>
      <w:r w:rsidR="0047194B" w:rsidRPr="00763650">
        <w:rPr>
          <w:bCs/>
        </w:rPr>
        <w:t>Определение уровня конфликтоустойчивости</w:t>
      </w:r>
      <w:r w:rsidRPr="00763650">
        <w:rPr>
          <w:bCs/>
        </w:rPr>
        <w:t>.</w:t>
      </w:r>
    </w:p>
    <w:p w:rsidR="00AC5996" w:rsidRPr="00763650" w:rsidRDefault="00AC5996" w:rsidP="00763650">
      <w:pPr>
        <w:ind w:left="720"/>
        <w:jc w:val="both"/>
        <w:rPr>
          <w:bCs/>
        </w:rPr>
      </w:pPr>
      <w:r w:rsidRPr="00763650">
        <w:rPr>
          <w:bCs/>
        </w:rPr>
        <w:t>3.</w:t>
      </w:r>
      <w:r w:rsidR="00175A40" w:rsidRPr="00763650">
        <w:rPr>
          <w:bCs/>
        </w:rPr>
        <w:t> Изучить способы реагирования на конфликтные ситуации с помощью теста К. Томаса</w:t>
      </w:r>
      <w:r w:rsidRPr="00763650">
        <w:rPr>
          <w:bCs/>
        </w:rPr>
        <w:t>.</w:t>
      </w:r>
    </w:p>
    <w:p w:rsidR="00AC5996" w:rsidRPr="00763650" w:rsidRDefault="00AC5996" w:rsidP="00763650">
      <w:pPr>
        <w:ind w:firstLine="709"/>
        <w:jc w:val="both"/>
        <w:rPr>
          <w:i/>
        </w:rPr>
      </w:pPr>
      <w:r w:rsidRPr="00763650">
        <w:rPr>
          <w:i/>
        </w:rPr>
        <w:t>Информационный проект</w:t>
      </w:r>
    </w:p>
    <w:p w:rsidR="00AC5996" w:rsidRPr="00763650" w:rsidRDefault="00AC5996" w:rsidP="00763650">
      <w:pPr>
        <w:ind w:firstLine="709"/>
        <w:jc w:val="both"/>
      </w:pPr>
      <w:r w:rsidRPr="00763650">
        <w:t>Подготовьте информационный проект (презентацию) по теме – «Понятие</w:t>
      </w:r>
      <w:r w:rsidR="00175A40" w:rsidRPr="00763650">
        <w:t xml:space="preserve"> конфликта</w:t>
      </w:r>
      <w:r w:rsidRPr="00763650">
        <w:t xml:space="preserve">, </w:t>
      </w:r>
      <w:r w:rsidR="00175A40" w:rsidRPr="00763650">
        <w:t>причины возникновения</w:t>
      </w:r>
      <w:r w:rsidRPr="00763650">
        <w:t xml:space="preserve">, классификация </w:t>
      </w:r>
      <w:r w:rsidR="00175A40" w:rsidRPr="00763650">
        <w:t>конфликтов</w:t>
      </w:r>
      <w:r w:rsidRPr="00763650">
        <w:t xml:space="preserve">. Источники </w:t>
      </w:r>
      <w:r w:rsidR="00175A40" w:rsidRPr="00763650">
        <w:t>конфликта</w:t>
      </w:r>
      <w:r w:rsidRPr="00763650">
        <w:t>»</w:t>
      </w:r>
    </w:p>
    <w:p w:rsidR="00AC5996" w:rsidRPr="00763650" w:rsidRDefault="00AC5996" w:rsidP="00763650">
      <w:pPr>
        <w:pStyle w:val="aa"/>
        <w:ind w:left="360"/>
        <w:rPr>
          <w:i/>
          <w:sz w:val="24"/>
          <w:szCs w:val="24"/>
        </w:rPr>
      </w:pPr>
      <w:r w:rsidRPr="00763650">
        <w:rPr>
          <w:i/>
          <w:sz w:val="24"/>
          <w:szCs w:val="24"/>
        </w:rPr>
        <w:t>Творческое задание (с элементами эссе)</w:t>
      </w:r>
    </w:p>
    <w:p w:rsidR="00AC5996" w:rsidRPr="00763650" w:rsidRDefault="00AC5996" w:rsidP="00763650">
      <w:pPr>
        <w:ind w:firstLine="708"/>
        <w:jc w:val="both"/>
      </w:pPr>
      <w:r w:rsidRPr="00763650">
        <w:t>1</w:t>
      </w:r>
      <w:r w:rsidRPr="00763650">
        <w:rPr>
          <w:b/>
        </w:rPr>
        <w:t>.</w:t>
      </w:r>
      <w:r w:rsidR="00963AEF" w:rsidRPr="00763650">
        <w:t xml:space="preserve">Какие конфликтные ситуации возможны в Вашей учебной группе и что бы Вы </w:t>
      </w:r>
      <w:r w:rsidR="00963AEF" w:rsidRPr="00763650">
        <w:lastRenderedPageBreak/>
        <w:t>предприняли для их предотвращения?</w:t>
      </w:r>
    </w:p>
    <w:p w:rsidR="00AC5996" w:rsidRPr="00763650" w:rsidRDefault="00AC5996" w:rsidP="00763650">
      <w:pPr>
        <w:pStyle w:val="afa"/>
        <w:ind w:firstLine="708"/>
        <w:jc w:val="both"/>
        <w:rPr>
          <w:b w:val="0"/>
          <w:sz w:val="24"/>
        </w:rPr>
      </w:pPr>
      <w:r w:rsidRPr="00763650">
        <w:rPr>
          <w:b w:val="0"/>
          <w:sz w:val="24"/>
        </w:rPr>
        <w:t>2.Напишите проект на тему</w:t>
      </w:r>
      <w:r w:rsidR="00963AEF" w:rsidRPr="00763650">
        <w:rPr>
          <w:b w:val="0"/>
          <w:sz w:val="24"/>
        </w:rPr>
        <w:t>:</w:t>
      </w:r>
      <w:r w:rsidRPr="00763650">
        <w:rPr>
          <w:b w:val="0"/>
          <w:sz w:val="24"/>
        </w:rPr>
        <w:t xml:space="preserve"> «</w:t>
      </w:r>
      <w:r w:rsidR="00963AEF" w:rsidRPr="00763650">
        <w:rPr>
          <w:b w:val="0"/>
          <w:sz w:val="24"/>
        </w:rPr>
        <w:t>Какой стиль управления я выберу для своей организации и почему?</w:t>
      </w:r>
      <w:r w:rsidRPr="00763650">
        <w:rPr>
          <w:b w:val="0"/>
          <w:sz w:val="24"/>
        </w:rPr>
        <w:t>»</w:t>
      </w:r>
    </w:p>
    <w:p w:rsidR="00AC5996" w:rsidRPr="00763650" w:rsidRDefault="00AC5996" w:rsidP="00763650">
      <w:pPr>
        <w:pStyle w:val="a9"/>
        <w:jc w:val="both"/>
        <w:rPr>
          <w:b/>
        </w:rPr>
      </w:pPr>
    </w:p>
    <w:p w:rsidR="00AC5996" w:rsidRPr="00763650" w:rsidRDefault="00AC5996" w:rsidP="00763650">
      <w:pPr>
        <w:pStyle w:val="a9"/>
        <w:jc w:val="both"/>
        <w:rPr>
          <w:b/>
        </w:rPr>
      </w:pPr>
      <w:r w:rsidRPr="00763650">
        <w:rPr>
          <w:b/>
        </w:rPr>
        <w:t>Типовые задания к интерактивным занятиям</w:t>
      </w:r>
    </w:p>
    <w:p w:rsidR="00AC5996" w:rsidRPr="00763650" w:rsidRDefault="00AC5996" w:rsidP="00763650">
      <w:pPr>
        <w:pStyle w:val="a9"/>
        <w:jc w:val="both"/>
        <w:rPr>
          <w:b/>
        </w:rPr>
      </w:pPr>
    </w:p>
    <w:p w:rsidR="00AC5996" w:rsidRPr="00763650" w:rsidRDefault="00AC5996" w:rsidP="00763650">
      <w:pPr>
        <w:ind w:firstLine="709"/>
        <w:jc w:val="both"/>
        <w:rPr>
          <w:i/>
        </w:rPr>
      </w:pPr>
      <w:r w:rsidRPr="00763650">
        <w:rPr>
          <w:i/>
        </w:rPr>
        <w:t>Сравнительный анализ в форме диспута</w:t>
      </w:r>
    </w:p>
    <w:p w:rsidR="00AC5996" w:rsidRPr="00763650" w:rsidRDefault="00AC5996" w:rsidP="00763650">
      <w:pPr>
        <w:ind w:firstLine="708"/>
        <w:jc w:val="both"/>
        <w:rPr>
          <w:iCs/>
        </w:rPr>
      </w:pPr>
      <w:r w:rsidRPr="00763650">
        <w:rPr>
          <w:iCs/>
        </w:rPr>
        <w:t xml:space="preserve">Для сравнения можно выбрать </w:t>
      </w:r>
      <w:r w:rsidR="00E25520" w:rsidRPr="00763650">
        <w:rPr>
          <w:iCs/>
        </w:rPr>
        <w:t>содержание известных концепций возникновения конфликтов</w:t>
      </w:r>
      <w:r w:rsidRPr="00763650">
        <w:rPr>
          <w:iCs/>
        </w:rPr>
        <w:t xml:space="preserve">. Например, </w:t>
      </w:r>
      <w:r w:rsidR="00E25520" w:rsidRPr="00763650">
        <w:rPr>
          <w:iCs/>
        </w:rPr>
        <w:t>социобиологической</w:t>
      </w:r>
      <w:r w:rsidR="000E4F81" w:rsidRPr="00763650">
        <w:rPr>
          <w:iCs/>
        </w:rPr>
        <w:t>,</w:t>
      </w:r>
      <w:r w:rsidR="005407FA">
        <w:rPr>
          <w:iCs/>
        </w:rPr>
        <w:t xml:space="preserve"> </w:t>
      </w:r>
      <w:r w:rsidR="000E4F81" w:rsidRPr="00763650">
        <w:rPr>
          <w:iCs/>
        </w:rPr>
        <w:t>структурной и неофункционалистической</w:t>
      </w:r>
      <w:r w:rsidRPr="00763650">
        <w:rPr>
          <w:iCs/>
          <w:highlight w:val="yellow"/>
        </w:rPr>
        <w:t xml:space="preserve">. </w:t>
      </w:r>
      <w:r w:rsidRPr="00763650">
        <w:rPr>
          <w:iCs/>
        </w:rPr>
        <w:t xml:space="preserve">Учебное задание выполняется в составе рабочих групп и включает несколько задач: </w:t>
      </w:r>
    </w:p>
    <w:p w:rsidR="00AC5996" w:rsidRPr="00763650" w:rsidRDefault="00AC5996" w:rsidP="00763650">
      <w:pPr>
        <w:ind w:firstLine="708"/>
        <w:jc w:val="both"/>
        <w:rPr>
          <w:iCs/>
        </w:rPr>
      </w:pPr>
      <w:r w:rsidRPr="00763650">
        <w:rPr>
          <w:iCs/>
        </w:rPr>
        <w:t xml:space="preserve">- Провести сравнительный анализ </w:t>
      </w:r>
      <w:r w:rsidR="00963AEF" w:rsidRPr="00763650">
        <w:rPr>
          <w:iCs/>
        </w:rPr>
        <w:t xml:space="preserve">содержания </w:t>
      </w:r>
      <w:r w:rsidR="00E25520" w:rsidRPr="00763650">
        <w:rPr>
          <w:iCs/>
        </w:rPr>
        <w:t>выбранных</w:t>
      </w:r>
      <w:r w:rsidR="005407FA">
        <w:rPr>
          <w:iCs/>
        </w:rPr>
        <w:t xml:space="preserve"> </w:t>
      </w:r>
      <w:r w:rsidR="000E4F81" w:rsidRPr="00763650">
        <w:rPr>
          <w:iCs/>
        </w:rPr>
        <w:t>концепций</w:t>
      </w:r>
      <w:r w:rsidR="00963AEF" w:rsidRPr="00763650">
        <w:rPr>
          <w:iCs/>
        </w:rPr>
        <w:t xml:space="preserve"> возникновения конфликтов</w:t>
      </w:r>
      <w:r w:rsidRPr="00763650">
        <w:rPr>
          <w:iCs/>
        </w:rPr>
        <w:t xml:space="preserve"> (ответ оформляется в форме </w:t>
      </w:r>
      <w:r w:rsidR="00963AEF" w:rsidRPr="00763650">
        <w:rPr>
          <w:iCs/>
        </w:rPr>
        <w:t xml:space="preserve">сравнительной </w:t>
      </w:r>
      <w:r w:rsidRPr="00763650">
        <w:rPr>
          <w:iCs/>
        </w:rPr>
        <w:t>таблицы</w:t>
      </w:r>
      <w:r w:rsidR="00963AEF" w:rsidRPr="00763650">
        <w:rPr>
          <w:iCs/>
        </w:rPr>
        <w:t xml:space="preserve"> по основным положениям рассматриваемых теорий</w:t>
      </w:r>
      <w:r w:rsidRPr="00763650">
        <w:rPr>
          <w:iCs/>
        </w:rPr>
        <w:t>).</w:t>
      </w:r>
    </w:p>
    <w:p w:rsidR="00AC5996" w:rsidRPr="00763650" w:rsidRDefault="00AC5996" w:rsidP="00763650">
      <w:pPr>
        <w:ind w:firstLine="708"/>
        <w:jc w:val="both"/>
        <w:rPr>
          <w:iCs/>
        </w:rPr>
      </w:pPr>
      <w:r w:rsidRPr="00763650">
        <w:rPr>
          <w:iCs/>
        </w:rPr>
        <w:t xml:space="preserve">- Определить, в чем заключается специфика </w:t>
      </w:r>
      <w:r w:rsidR="00963AEF" w:rsidRPr="00763650">
        <w:rPr>
          <w:iCs/>
        </w:rPr>
        <w:t xml:space="preserve">обсуждаемых </w:t>
      </w:r>
      <w:r w:rsidR="000E4F81" w:rsidRPr="00763650">
        <w:rPr>
          <w:iCs/>
        </w:rPr>
        <w:t>концепций</w:t>
      </w:r>
      <w:r w:rsidRPr="00763650">
        <w:rPr>
          <w:iCs/>
        </w:rPr>
        <w:t xml:space="preserve"> по структуре и содержанию  (ответ оформляется в тезисной форме). </w:t>
      </w:r>
    </w:p>
    <w:p w:rsidR="00AC5996" w:rsidRPr="00763650" w:rsidRDefault="00AC5996" w:rsidP="00763650">
      <w:pPr>
        <w:pStyle w:val="a9"/>
        <w:jc w:val="both"/>
        <w:rPr>
          <w:b/>
          <w:highlight w:val="yellow"/>
        </w:rPr>
      </w:pPr>
    </w:p>
    <w:p w:rsidR="00A7657A" w:rsidRPr="00763650" w:rsidRDefault="00A7657A" w:rsidP="00763650">
      <w:pPr>
        <w:ind w:firstLine="709"/>
        <w:jc w:val="both"/>
        <w:rPr>
          <w:i/>
        </w:rPr>
      </w:pPr>
      <w:r w:rsidRPr="00763650">
        <w:rPr>
          <w:i/>
        </w:rPr>
        <w:t xml:space="preserve">Подготовка и проведение </w:t>
      </w:r>
      <w:r w:rsidR="0047194B" w:rsidRPr="00763650">
        <w:rPr>
          <w:i/>
        </w:rPr>
        <w:t>деловой</w:t>
      </w:r>
      <w:r w:rsidRPr="00763650">
        <w:rPr>
          <w:i/>
        </w:rPr>
        <w:t>-игры</w:t>
      </w:r>
    </w:p>
    <w:p w:rsidR="0047194B" w:rsidRPr="00763650" w:rsidRDefault="0047194B" w:rsidP="00763650">
      <w:pPr>
        <w:ind w:firstLine="709"/>
        <w:jc w:val="both"/>
      </w:pPr>
      <w:r w:rsidRPr="00763650">
        <w:t>Деловая игра</w:t>
      </w:r>
      <w:r w:rsidR="00A7657A" w:rsidRPr="00763650">
        <w:t xml:space="preserve"> по теме – </w:t>
      </w:r>
      <w:r w:rsidRPr="00763650">
        <w:t>Технологии эффективного общения и рационального поведения в конфликте.</w:t>
      </w:r>
    </w:p>
    <w:p w:rsidR="00B357E8" w:rsidRPr="00763650" w:rsidRDefault="00B357E8" w:rsidP="00763650">
      <w:pPr>
        <w:ind w:firstLine="360"/>
        <w:jc w:val="both"/>
      </w:pPr>
      <w:r w:rsidRPr="00763650">
        <w:rPr>
          <w:color w:val="000000"/>
        </w:rPr>
        <w:t>Цель занятия. Отработка навыков делового общения в переговорах;</w:t>
      </w:r>
      <w:r w:rsidR="005407FA">
        <w:rPr>
          <w:color w:val="000000"/>
        </w:rPr>
        <w:t xml:space="preserve"> </w:t>
      </w:r>
      <w:r w:rsidRPr="00763650">
        <w:rPr>
          <w:color w:val="000000"/>
        </w:rPr>
        <w:t>урегулирование конфликта; достижение соглашения.</w:t>
      </w:r>
    </w:p>
    <w:p w:rsidR="00B357E8" w:rsidRPr="00763650" w:rsidRDefault="00B357E8" w:rsidP="00763650">
      <w:pPr>
        <w:ind w:firstLine="360"/>
        <w:jc w:val="both"/>
      </w:pPr>
      <w:r w:rsidRPr="00763650">
        <w:rPr>
          <w:color w:val="000000"/>
        </w:rPr>
        <w:t>Роли для участия в игре</w:t>
      </w:r>
    </w:p>
    <w:p w:rsidR="00B357E8" w:rsidRPr="00763650" w:rsidRDefault="00B357E8" w:rsidP="00763650">
      <w:pPr>
        <w:ind w:firstLine="360"/>
        <w:jc w:val="both"/>
      </w:pPr>
      <w:r w:rsidRPr="00763650">
        <w:rPr>
          <w:color w:val="000000"/>
        </w:rPr>
        <w:t>1. Специалисты, ведущие переговоры, не менее трех человек. Обычно это</w:t>
      </w:r>
      <w:r w:rsidR="005407FA">
        <w:rPr>
          <w:color w:val="000000"/>
        </w:rPr>
        <w:t xml:space="preserve"> </w:t>
      </w:r>
      <w:r w:rsidRPr="00763650">
        <w:rPr>
          <w:color w:val="000000"/>
        </w:rPr>
        <w:t>лица, облеченные властью, полномочиями и доверием той стороны, которую</w:t>
      </w:r>
      <w:r w:rsidR="005407FA">
        <w:rPr>
          <w:color w:val="000000"/>
        </w:rPr>
        <w:t xml:space="preserve"> </w:t>
      </w:r>
      <w:r w:rsidRPr="00763650">
        <w:rPr>
          <w:color w:val="000000"/>
        </w:rPr>
        <w:t>они представляют. Кроме того, это должны быть людьми, принимающими</w:t>
      </w:r>
      <w:r w:rsidR="005407FA">
        <w:rPr>
          <w:color w:val="000000"/>
        </w:rPr>
        <w:t xml:space="preserve"> </w:t>
      </w:r>
      <w:r w:rsidRPr="00763650">
        <w:rPr>
          <w:color w:val="000000"/>
        </w:rPr>
        <w:t>решения, в том числе и в изменившихся обстоятельствах.</w:t>
      </w:r>
    </w:p>
    <w:p w:rsidR="00B357E8" w:rsidRPr="00763650" w:rsidRDefault="00B357E8" w:rsidP="00763650">
      <w:pPr>
        <w:tabs>
          <w:tab w:val="left" w:pos="801"/>
        </w:tabs>
        <w:ind w:firstLine="360"/>
        <w:jc w:val="both"/>
      </w:pPr>
      <w:r w:rsidRPr="00763650">
        <w:rPr>
          <w:color w:val="000000"/>
        </w:rPr>
        <w:t>2.</w:t>
      </w:r>
      <w:r w:rsidRPr="00763650">
        <w:rPr>
          <w:color w:val="000000"/>
        </w:rPr>
        <w:tab/>
        <w:t>Группа экспертов, их задача — дать оценочную экспозицию</w:t>
      </w:r>
      <w:r w:rsidR="005407FA">
        <w:rPr>
          <w:color w:val="000000"/>
        </w:rPr>
        <w:t xml:space="preserve"> </w:t>
      </w:r>
      <w:r w:rsidRPr="00763650">
        <w:rPr>
          <w:color w:val="000000"/>
        </w:rPr>
        <w:t>конфликта. Экспертные решения и оценки должны носить предметный</w:t>
      </w:r>
      <w:r w:rsidR="005407FA">
        <w:rPr>
          <w:color w:val="000000"/>
        </w:rPr>
        <w:t xml:space="preserve"> </w:t>
      </w:r>
      <w:r w:rsidRPr="00763650">
        <w:rPr>
          <w:color w:val="000000"/>
        </w:rPr>
        <w:t>характер. Оценивая решения, принятые в процессе переговоров, эксперты</w:t>
      </w:r>
      <w:r w:rsidR="005407FA">
        <w:rPr>
          <w:color w:val="000000"/>
        </w:rPr>
        <w:t xml:space="preserve"> </w:t>
      </w:r>
      <w:r w:rsidRPr="00763650">
        <w:rPr>
          <w:color w:val="000000"/>
        </w:rPr>
        <w:t>должны подсчитать конкретные убытки и потери и выявить ошибки и их</w:t>
      </w:r>
      <w:r w:rsidR="005407FA">
        <w:rPr>
          <w:color w:val="000000"/>
        </w:rPr>
        <w:t xml:space="preserve"> </w:t>
      </w:r>
      <w:r w:rsidRPr="00763650">
        <w:rPr>
          <w:color w:val="000000"/>
        </w:rPr>
        <w:t>негативные последствия, предложить варианты действий. (Не менее трех</w:t>
      </w:r>
      <w:r w:rsidR="005407FA">
        <w:rPr>
          <w:color w:val="000000"/>
        </w:rPr>
        <w:t xml:space="preserve"> </w:t>
      </w:r>
      <w:r w:rsidRPr="00763650">
        <w:rPr>
          <w:color w:val="000000"/>
        </w:rPr>
        <w:t>человек.)</w:t>
      </w:r>
    </w:p>
    <w:p w:rsidR="00B357E8" w:rsidRPr="00763650" w:rsidRDefault="00B357E8" w:rsidP="00763650">
      <w:pPr>
        <w:tabs>
          <w:tab w:val="left" w:pos="757"/>
        </w:tabs>
        <w:ind w:firstLine="360"/>
        <w:jc w:val="both"/>
        <w:rPr>
          <w:color w:val="000000"/>
        </w:rPr>
      </w:pPr>
      <w:r w:rsidRPr="00763650">
        <w:rPr>
          <w:color w:val="000000"/>
        </w:rPr>
        <w:t>3.</w:t>
      </w:r>
      <w:r w:rsidRPr="00763650">
        <w:rPr>
          <w:color w:val="000000"/>
        </w:rPr>
        <w:tab/>
        <w:t>Группа аналитиков, их задача — осуществить прогнозирование на</w:t>
      </w:r>
      <w:r w:rsidR="005407FA">
        <w:rPr>
          <w:color w:val="000000"/>
        </w:rPr>
        <w:t xml:space="preserve"> </w:t>
      </w:r>
      <w:r w:rsidRPr="00763650">
        <w:rPr>
          <w:color w:val="000000"/>
        </w:rPr>
        <w:t>перспективу, проанализировать предлагаемые экспертами и переговорщиками</w:t>
      </w:r>
      <w:r w:rsidR="005407FA">
        <w:rPr>
          <w:color w:val="000000"/>
        </w:rPr>
        <w:t xml:space="preserve"> </w:t>
      </w:r>
      <w:r w:rsidRPr="00763650">
        <w:rPr>
          <w:color w:val="000000"/>
        </w:rPr>
        <w:t>решения с точки зрения их эффективности, появления потенциальных проблем.(Не менее трех человек.)</w:t>
      </w:r>
    </w:p>
    <w:p w:rsidR="00B357E8" w:rsidRPr="00763650" w:rsidRDefault="00B357E8" w:rsidP="00763650">
      <w:pPr>
        <w:ind w:firstLine="360"/>
        <w:jc w:val="both"/>
      </w:pPr>
      <w:r w:rsidRPr="00763650">
        <w:rPr>
          <w:color w:val="000000"/>
        </w:rPr>
        <w:t>1этап. Подготовка</w:t>
      </w:r>
    </w:p>
    <w:p w:rsidR="00B357E8" w:rsidRPr="00763650" w:rsidRDefault="00B357E8" w:rsidP="00763650">
      <w:pPr>
        <w:tabs>
          <w:tab w:val="left" w:pos="751"/>
        </w:tabs>
        <w:ind w:firstLine="360"/>
        <w:jc w:val="both"/>
      </w:pPr>
      <w:r w:rsidRPr="00763650">
        <w:rPr>
          <w:color w:val="000000"/>
        </w:rPr>
        <w:t>1)</w:t>
      </w:r>
      <w:r w:rsidRPr="00763650">
        <w:rPr>
          <w:color w:val="000000"/>
        </w:rPr>
        <w:tab/>
        <w:t>Создание игровых команд: специалисты по переговорам — по три</w:t>
      </w:r>
      <w:r w:rsidR="005407FA">
        <w:rPr>
          <w:color w:val="000000"/>
        </w:rPr>
        <w:t xml:space="preserve"> </w:t>
      </w:r>
      <w:r w:rsidRPr="00763650">
        <w:rPr>
          <w:color w:val="000000"/>
        </w:rPr>
        <w:t>человека от каждой из сторон; эксперты, аналитики.</w:t>
      </w:r>
    </w:p>
    <w:p w:rsidR="00B357E8" w:rsidRPr="00763650" w:rsidRDefault="00B357E8" w:rsidP="00763650">
      <w:pPr>
        <w:tabs>
          <w:tab w:val="left" w:pos="801"/>
        </w:tabs>
        <w:ind w:firstLine="360"/>
        <w:jc w:val="both"/>
      </w:pPr>
      <w:r w:rsidRPr="00763650">
        <w:rPr>
          <w:color w:val="000000"/>
        </w:rPr>
        <w:t>2)</w:t>
      </w:r>
      <w:r w:rsidRPr="00763650">
        <w:rPr>
          <w:color w:val="000000"/>
        </w:rPr>
        <w:tab/>
        <w:t>Описание сложившейся ситуации, конфликта между сторонами.</w:t>
      </w:r>
      <w:r w:rsidR="005407FA">
        <w:rPr>
          <w:color w:val="000000"/>
        </w:rPr>
        <w:t xml:space="preserve"> </w:t>
      </w:r>
      <w:r w:rsidRPr="00763650">
        <w:rPr>
          <w:color w:val="000000"/>
        </w:rPr>
        <w:t>Примечание. Ситуацию можно предложить из реальной практики или дать</w:t>
      </w:r>
      <w:r w:rsidR="005407FA">
        <w:rPr>
          <w:color w:val="000000"/>
        </w:rPr>
        <w:t xml:space="preserve"> </w:t>
      </w:r>
      <w:r w:rsidRPr="00763650">
        <w:rPr>
          <w:color w:val="000000"/>
        </w:rPr>
        <w:t>слушателям возможность придумать се самим.</w:t>
      </w:r>
    </w:p>
    <w:p w:rsidR="00B357E8" w:rsidRPr="00763650" w:rsidRDefault="00B357E8" w:rsidP="00763650">
      <w:pPr>
        <w:tabs>
          <w:tab w:val="left" w:pos="801"/>
        </w:tabs>
        <w:ind w:firstLine="360"/>
        <w:jc w:val="both"/>
      </w:pPr>
      <w:r w:rsidRPr="00763650">
        <w:rPr>
          <w:color w:val="000000"/>
        </w:rPr>
        <w:t>3)</w:t>
      </w:r>
      <w:r w:rsidRPr="00763650">
        <w:rPr>
          <w:color w:val="000000"/>
        </w:rPr>
        <w:tab/>
        <w:t>Создать документ — ПАКЕТ ПРЕДЛОЖЕНИЙ. В него входит</w:t>
      </w:r>
      <w:r w:rsidR="005407FA">
        <w:rPr>
          <w:color w:val="000000"/>
        </w:rPr>
        <w:t xml:space="preserve"> </w:t>
      </w:r>
      <w:r w:rsidRPr="00763650">
        <w:rPr>
          <w:color w:val="000000"/>
        </w:rPr>
        <w:t>несколько статей. Одна из них — описание конфликта в терминах, принятых</w:t>
      </w:r>
      <w:r w:rsidR="005407FA">
        <w:rPr>
          <w:color w:val="000000"/>
        </w:rPr>
        <w:t xml:space="preserve"> </w:t>
      </w:r>
      <w:r w:rsidRPr="00763650">
        <w:rPr>
          <w:color w:val="000000"/>
        </w:rPr>
        <w:t>обеими сторонами. Это уже первый шаг к будущей договоренности. Далее</w:t>
      </w:r>
      <w:r w:rsidR="005407FA">
        <w:rPr>
          <w:color w:val="000000"/>
        </w:rPr>
        <w:t xml:space="preserve"> </w:t>
      </w:r>
      <w:r w:rsidRPr="00763650">
        <w:rPr>
          <w:color w:val="000000"/>
        </w:rPr>
        <w:t>описываются взаимные претензии. Список претензий должен быть</w:t>
      </w:r>
      <w:r w:rsidR="005407FA">
        <w:rPr>
          <w:color w:val="000000"/>
        </w:rPr>
        <w:t xml:space="preserve"> </w:t>
      </w:r>
      <w:r w:rsidRPr="00763650">
        <w:rPr>
          <w:color w:val="000000"/>
        </w:rPr>
        <w:t>достаточным для выражения собственной позиции, аргументированным и не</w:t>
      </w:r>
      <w:r w:rsidR="005407FA">
        <w:rPr>
          <w:color w:val="000000"/>
        </w:rPr>
        <w:t xml:space="preserve"> </w:t>
      </w:r>
      <w:r w:rsidRPr="00763650">
        <w:rPr>
          <w:color w:val="000000"/>
        </w:rPr>
        <w:t>чрезмерным. Пакет предложений включает в себя:</w:t>
      </w:r>
    </w:p>
    <w:p w:rsidR="00B357E8" w:rsidRPr="00763650" w:rsidRDefault="00B357E8" w:rsidP="00763650">
      <w:pPr>
        <w:tabs>
          <w:tab w:val="left" w:pos="674"/>
        </w:tabs>
        <w:ind w:firstLine="360"/>
        <w:jc w:val="both"/>
      </w:pPr>
      <w:r w:rsidRPr="00763650">
        <w:rPr>
          <w:color w:val="000000"/>
        </w:rPr>
        <w:t>-</w:t>
      </w:r>
      <w:r w:rsidRPr="00763650">
        <w:rPr>
          <w:color w:val="000000"/>
        </w:rPr>
        <w:tab/>
        <w:t>преамбула — в ней оговариваются цели, интерес и отношение к</w:t>
      </w:r>
      <w:r w:rsidR="005407FA">
        <w:rPr>
          <w:color w:val="000000"/>
        </w:rPr>
        <w:t xml:space="preserve"> </w:t>
      </w:r>
      <w:r w:rsidRPr="00763650">
        <w:rPr>
          <w:color w:val="000000"/>
        </w:rPr>
        <w:t>спорному положению;</w:t>
      </w:r>
    </w:p>
    <w:p w:rsidR="00B357E8" w:rsidRPr="00763650" w:rsidRDefault="00B357E8" w:rsidP="00763650">
      <w:pPr>
        <w:tabs>
          <w:tab w:val="left" w:pos="662"/>
        </w:tabs>
        <w:ind w:firstLine="360"/>
        <w:jc w:val="both"/>
      </w:pPr>
      <w:r w:rsidRPr="00763650">
        <w:rPr>
          <w:color w:val="000000"/>
        </w:rPr>
        <w:t>-</w:t>
      </w:r>
      <w:r w:rsidRPr="00763650">
        <w:rPr>
          <w:color w:val="000000"/>
        </w:rPr>
        <w:tab/>
        <w:t>детализация преамбулы в формул</w:t>
      </w:r>
      <w:r w:rsidR="005407FA">
        <w:rPr>
          <w:color w:val="000000"/>
        </w:rPr>
        <w:t>ировке собственной позиции по вс</w:t>
      </w:r>
      <w:r w:rsidRPr="00763650">
        <w:rPr>
          <w:color w:val="000000"/>
        </w:rPr>
        <w:t>ем</w:t>
      </w:r>
      <w:r w:rsidR="005407FA">
        <w:rPr>
          <w:color w:val="000000"/>
        </w:rPr>
        <w:t xml:space="preserve"> </w:t>
      </w:r>
      <w:r w:rsidRPr="00763650">
        <w:rPr>
          <w:color w:val="000000"/>
        </w:rPr>
        <w:t>аспектам спорного положения;</w:t>
      </w:r>
    </w:p>
    <w:p w:rsidR="00B357E8" w:rsidRPr="00763650" w:rsidRDefault="00B357E8" w:rsidP="00763650">
      <w:pPr>
        <w:tabs>
          <w:tab w:val="left" w:pos="631"/>
        </w:tabs>
        <w:ind w:firstLine="360"/>
        <w:jc w:val="both"/>
      </w:pPr>
      <w:r w:rsidRPr="00763650">
        <w:rPr>
          <w:color w:val="000000"/>
        </w:rPr>
        <w:t>-</w:t>
      </w:r>
      <w:r w:rsidRPr="00763650">
        <w:rPr>
          <w:color w:val="000000"/>
        </w:rPr>
        <w:tab/>
        <w:t>претензии к партнерам;</w:t>
      </w:r>
    </w:p>
    <w:p w:rsidR="00B357E8" w:rsidRPr="00763650" w:rsidRDefault="00B357E8" w:rsidP="00763650">
      <w:pPr>
        <w:jc w:val="both"/>
      </w:pPr>
      <w:r w:rsidRPr="00763650">
        <w:rPr>
          <w:color w:val="000000"/>
        </w:rPr>
        <w:t>- экспертные оценки, характеризующие те или иные положения.</w:t>
      </w:r>
    </w:p>
    <w:p w:rsidR="00B357E8" w:rsidRPr="00763650" w:rsidRDefault="00B357E8" w:rsidP="00763650">
      <w:pPr>
        <w:ind w:firstLine="360"/>
        <w:jc w:val="both"/>
      </w:pPr>
      <w:r w:rsidRPr="00763650">
        <w:rPr>
          <w:color w:val="000000"/>
        </w:rPr>
        <w:t>Группы экспертов и аналитиков готовят встречные предложения,</w:t>
      </w:r>
      <w:r w:rsidR="005407FA">
        <w:rPr>
          <w:color w:val="000000"/>
        </w:rPr>
        <w:t xml:space="preserve"> </w:t>
      </w:r>
      <w:r w:rsidRPr="00763650">
        <w:rPr>
          <w:color w:val="000000"/>
        </w:rPr>
        <w:t xml:space="preserve">описывая их </w:t>
      </w:r>
      <w:r w:rsidRPr="00763650">
        <w:rPr>
          <w:color w:val="000000"/>
        </w:rPr>
        <w:lastRenderedPageBreak/>
        <w:t>значимость, эффективность и прогнозируя возможные</w:t>
      </w:r>
      <w:r w:rsidR="005407FA">
        <w:rPr>
          <w:color w:val="000000"/>
        </w:rPr>
        <w:t xml:space="preserve"> </w:t>
      </w:r>
      <w:r w:rsidRPr="00763650">
        <w:rPr>
          <w:color w:val="000000"/>
        </w:rPr>
        <w:t>последствия.</w:t>
      </w:r>
    </w:p>
    <w:p w:rsidR="00B357E8" w:rsidRPr="00763650" w:rsidRDefault="00B357E8" w:rsidP="00763650">
      <w:pPr>
        <w:ind w:firstLine="360"/>
        <w:jc w:val="both"/>
      </w:pPr>
      <w:r w:rsidRPr="00763650">
        <w:rPr>
          <w:color w:val="000000"/>
        </w:rPr>
        <w:t>Примечание. Группе экспертов можно предложить вместо разработки</w:t>
      </w:r>
      <w:r w:rsidR="005407FA">
        <w:rPr>
          <w:color w:val="000000"/>
        </w:rPr>
        <w:t xml:space="preserve"> </w:t>
      </w:r>
      <w:r w:rsidRPr="00763650">
        <w:rPr>
          <w:color w:val="000000"/>
        </w:rPr>
        <w:t>новых предложений выработать систему оценки результатов деятельности</w:t>
      </w:r>
      <w:r w:rsidR="005407FA">
        <w:rPr>
          <w:color w:val="000000"/>
        </w:rPr>
        <w:t xml:space="preserve"> </w:t>
      </w:r>
      <w:r w:rsidRPr="00763650">
        <w:rPr>
          <w:color w:val="000000"/>
        </w:rPr>
        <w:t>специалистов по переговорам и аналитиков, принимаемых решений,</w:t>
      </w:r>
      <w:r w:rsidR="005407FA">
        <w:rPr>
          <w:color w:val="000000"/>
        </w:rPr>
        <w:t xml:space="preserve"> </w:t>
      </w:r>
      <w:r w:rsidRPr="00763650">
        <w:rPr>
          <w:color w:val="000000"/>
        </w:rPr>
        <w:t>выбираемых стратегии и тактики.</w:t>
      </w:r>
    </w:p>
    <w:p w:rsidR="00B357E8" w:rsidRPr="00763650" w:rsidRDefault="00B357E8" w:rsidP="00763650">
      <w:pPr>
        <w:ind w:firstLine="360"/>
        <w:jc w:val="both"/>
      </w:pPr>
      <w:r w:rsidRPr="00763650">
        <w:rPr>
          <w:color w:val="000000"/>
        </w:rPr>
        <w:t>II этап. Регламент</w:t>
      </w:r>
    </w:p>
    <w:p w:rsidR="00B357E8" w:rsidRPr="00763650" w:rsidRDefault="00B357E8" w:rsidP="00763650">
      <w:pPr>
        <w:ind w:firstLine="360"/>
        <w:jc w:val="both"/>
      </w:pPr>
      <w:r w:rsidRPr="00763650">
        <w:rPr>
          <w:color w:val="000000"/>
        </w:rPr>
        <w:t>Регламент должен определять: место, время, характер и упорядоченность</w:t>
      </w:r>
      <w:r w:rsidR="005407FA">
        <w:rPr>
          <w:color w:val="000000"/>
        </w:rPr>
        <w:t xml:space="preserve"> </w:t>
      </w:r>
      <w:r w:rsidRPr="00763650">
        <w:rPr>
          <w:color w:val="000000"/>
        </w:rPr>
        <w:t>переговоров. Регламент состоит из следующих частей.</w:t>
      </w:r>
    </w:p>
    <w:p w:rsidR="00B357E8" w:rsidRPr="00763650" w:rsidRDefault="00B357E8" w:rsidP="00763650">
      <w:pPr>
        <w:tabs>
          <w:tab w:val="left" w:pos="694"/>
        </w:tabs>
        <w:ind w:firstLine="360"/>
        <w:jc w:val="both"/>
      </w:pPr>
      <w:r w:rsidRPr="00763650">
        <w:rPr>
          <w:color w:val="000000"/>
        </w:rPr>
        <w:t>1.</w:t>
      </w:r>
      <w:r w:rsidRPr="00763650">
        <w:rPr>
          <w:color w:val="000000"/>
        </w:rPr>
        <w:tab/>
        <w:t>Преамбула регламента — констатация общей цели переговоров, их</w:t>
      </w:r>
      <w:r w:rsidR="005407FA">
        <w:rPr>
          <w:color w:val="000000"/>
        </w:rPr>
        <w:t xml:space="preserve"> </w:t>
      </w:r>
      <w:r w:rsidRPr="00763650">
        <w:rPr>
          <w:color w:val="000000"/>
        </w:rPr>
        <w:t>характера, содержания и оснований. Цели переговоров должны определяться</w:t>
      </w:r>
      <w:r w:rsidR="005407FA">
        <w:rPr>
          <w:color w:val="000000"/>
        </w:rPr>
        <w:t xml:space="preserve"> </w:t>
      </w:r>
      <w:r w:rsidRPr="00763650">
        <w:rPr>
          <w:color w:val="000000"/>
        </w:rPr>
        <w:t>взаимным соглашением.</w:t>
      </w:r>
    </w:p>
    <w:p w:rsidR="00B357E8" w:rsidRPr="00763650" w:rsidRDefault="00B357E8" w:rsidP="00763650">
      <w:pPr>
        <w:tabs>
          <w:tab w:val="left" w:pos="699"/>
        </w:tabs>
        <w:ind w:firstLine="360"/>
        <w:jc w:val="both"/>
      </w:pPr>
      <w:r w:rsidRPr="00763650">
        <w:rPr>
          <w:color w:val="000000"/>
        </w:rPr>
        <w:t>2.</w:t>
      </w:r>
      <w:r w:rsidRPr="00763650">
        <w:rPr>
          <w:color w:val="000000"/>
        </w:rPr>
        <w:tab/>
        <w:t>Формулирование характера переговоров связано с ориентацией на</w:t>
      </w:r>
      <w:r w:rsidR="005407FA">
        <w:rPr>
          <w:color w:val="000000"/>
        </w:rPr>
        <w:t xml:space="preserve"> </w:t>
      </w:r>
      <w:r w:rsidRPr="00763650">
        <w:rPr>
          <w:color w:val="000000"/>
        </w:rPr>
        <w:t>взаимосогласованно, рассмотрение претензий, разбор конфликта, двусторонние</w:t>
      </w:r>
      <w:r w:rsidR="005407FA">
        <w:rPr>
          <w:color w:val="000000"/>
        </w:rPr>
        <w:t xml:space="preserve"> </w:t>
      </w:r>
      <w:r w:rsidRPr="00763650">
        <w:rPr>
          <w:color w:val="000000"/>
        </w:rPr>
        <w:t>или многосторонние переговоры, обращение к третьим лицам,</w:t>
      </w:r>
      <w:r w:rsidR="005407FA">
        <w:rPr>
          <w:color w:val="000000"/>
        </w:rPr>
        <w:t xml:space="preserve"> </w:t>
      </w:r>
      <w:r w:rsidRPr="00763650">
        <w:rPr>
          <w:color w:val="000000"/>
        </w:rPr>
        <w:t>предварительные раунды консультаций и т. п.</w:t>
      </w:r>
    </w:p>
    <w:p w:rsidR="00B357E8" w:rsidRPr="00763650" w:rsidRDefault="00B357E8" w:rsidP="00763650">
      <w:pPr>
        <w:tabs>
          <w:tab w:val="left" w:pos="731"/>
        </w:tabs>
        <w:ind w:firstLine="360"/>
        <w:jc w:val="both"/>
      </w:pPr>
      <w:r w:rsidRPr="00763650">
        <w:rPr>
          <w:color w:val="000000"/>
        </w:rPr>
        <w:t>3.</w:t>
      </w:r>
      <w:r w:rsidRPr="00763650">
        <w:rPr>
          <w:color w:val="000000"/>
        </w:rPr>
        <w:tab/>
        <w:t>Соглашение относительно участников переговорного процесса, их</w:t>
      </w:r>
      <w:r w:rsidR="005407FA">
        <w:rPr>
          <w:color w:val="000000"/>
        </w:rPr>
        <w:t xml:space="preserve"> </w:t>
      </w:r>
      <w:r w:rsidRPr="00763650">
        <w:rPr>
          <w:color w:val="000000"/>
        </w:rPr>
        <w:t>полномочий, представительности.</w:t>
      </w:r>
    </w:p>
    <w:p w:rsidR="00B357E8" w:rsidRPr="00763650" w:rsidRDefault="00B357E8" w:rsidP="00763650">
      <w:pPr>
        <w:tabs>
          <w:tab w:val="left" w:pos="676"/>
        </w:tabs>
        <w:ind w:firstLine="360"/>
        <w:jc w:val="both"/>
      </w:pPr>
      <w:r w:rsidRPr="00763650">
        <w:rPr>
          <w:color w:val="000000"/>
        </w:rPr>
        <w:t>4.</w:t>
      </w:r>
      <w:r w:rsidRPr="00763650">
        <w:rPr>
          <w:color w:val="000000"/>
        </w:rPr>
        <w:tab/>
        <w:t>Формулирование санкций, которые определяются как меры наказания,</w:t>
      </w:r>
      <w:r w:rsidR="005407FA">
        <w:rPr>
          <w:color w:val="000000"/>
        </w:rPr>
        <w:t xml:space="preserve"> </w:t>
      </w:r>
      <w:r w:rsidRPr="00763650">
        <w:rPr>
          <w:color w:val="000000"/>
        </w:rPr>
        <w:t>следующие за нарушение регламента.</w:t>
      </w:r>
    </w:p>
    <w:p w:rsidR="00B357E8" w:rsidRPr="00763650" w:rsidRDefault="00B357E8" w:rsidP="00763650">
      <w:pPr>
        <w:tabs>
          <w:tab w:val="left" w:pos="731"/>
        </w:tabs>
        <w:ind w:firstLine="360"/>
        <w:jc w:val="both"/>
      </w:pPr>
      <w:r w:rsidRPr="00763650">
        <w:rPr>
          <w:color w:val="000000"/>
        </w:rPr>
        <w:t>5.</w:t>
      </w:r>
      <w:r w:rsidRPr="00763650">
        <w:rPr>
          <w:color w:val="000000"/>
        </w:rPr>
        <w:tab/>
        <w:t>Диспозиция — согласование места и времени проведения самих</w:t>
      </w:r>
      <w:r w:rsidR="005407FA">
        <w:rPr>
          <w:color w:val="000000"/>
        </w:rPr>
        <w:t xml:space="preserve"> </w:t>
      </w:r>
      <w:r w:rsidRPr="00763650">
        <w:rPr>
          <w:color w:val="000000"/>
        </w:rPr>
        <w:t>переговоров, консультаций, встреч посредников и пр.</w:t>
      </w:r>
    </w:p>
    <w:p w:rsidR="00B357E8" w:rsidRPr="00763650" w:rsidRDefault="00B357E8" w:rsidP="00763650">
      <w:pPr>
        <w:ind w:firstLine="360"/>
        <w:jc w:val="both"/>
      </w:pPr>
      <w:r w:rsidRPr="00763650">
        <w:rPr>
          <w:color w:val="000000"/>
        </w:rPr>
        <w:t>Примечание. Выработка той или иной формулы регламента проводится</w:t>
      </w:r>
      <w:r w:rsidR="005407FA">
        <w:rPr>
          <w:color w:val="000000"/>
        </w:rPr>
        <w:t xml:space="preserve"> </w:t>
      </w:r>
      <w:r w:rsidRPr="00763650">
        <w:rPr>
          <w:color w:val="000000"/>
        </w:rPr>
        <w:t>на закрытых совещаниях каждой команды. Эксперты и аналитики могут</w:t>
      </w:r>
      <w:r w:rsidR="005407FA">
        <w:rPr>
          <w:color w:val="000000"/>
        </w:rPr>
        <w:t xml:space="preserve"> </w:t>
      </w:r>
      <w:r w:rsidRPr="00763650">
        <w:rPr>
          <w:color w:val="000000"/>
        </w:rPr>
        <w:t>вносить свои предложения каждой из сторон. Кроме того, проводятся</w:t>
      </w:r>
      <w:r w:rsidR="005407FA">
        <w:rPr>
          <w:color w:val="000000"/>
        </w:rPr>
        <w:t xml:space="preserve"> </w:t>
      </w:r>
      <w:r w:rsidRPr="00763650">
        <w:rPr>
          <w:color w:val="000000"/>
        </w:rPr>
        <w:t>предварительные раунды консультаций команд.</w:t>
      </w:r>
    </w:p>
    <w:p w:rsidR="00B357E8" w:rsidRPr="00763650" w:rsidRDefault="00B357E8" w:rsidP="00763650">
      <w:pPr>
        <w:ind w:firstLine="360"/>
        <w:jc w:val="both"/>
      </w:pPr>
      <w:r w:rsidRPr="00763650">
        <w:rPr>
          <w:color w:val="000000"/>
        </w:rPr>
        <w:t>По итогам II этапа принимается согласованный регламент.</w:t>
      </w:r>
    </w:p>
    <w:p w:rsidR="00B357E8" w:rsidRPr="00763650" w:rsidRDefault="00B357E8" w:rsidP="00763650">
      <w:pPr>
        <w:ind w:firstLine="360"/>
        <w:jc w:val="both"/>
      </w:pPr>
      <w:r w:rsidRPr="00763650">
        <w:rPr>
          <w:color w:val="000000"/>
        </w:rPr>
        <w:t>III этап. Решения</w:t>
      </w:r>
    </w:p>
    <w:p w:rsidR="00B357E8" w:rsidRPr="00763650" w:rsidRDefault="00B357E8" w:rsidP="00763650">
      <w:pPr>
        <w:ind w:firstLine="360"/>
        <w:jc w:val="both"/>
      </w:pPr>
      <w:r w:rsidRPr="00763650">
        <w:rPr>
          <w:color w:val="000000"/>
        </w:rPr>
        <w:t>Началом данного этапа служит принятие взаимосогласованного пакета</w:t>
      </w:r>
      <w:r w:rsidR="005407FA">
        <w:rPr>
          <w:color w:val="000000"/>
        </w:rPr>
        <w:t xml:space="preserve"> </w:t>
      </w:r>
      <w:r w:rsidRPr="00763650">
        <w:rPr>
          <w:color w:val="000000"/>
        </w:rPr>
        <w:t>предложений. Реализация данного этапа будет продуктивной, сели предыдущие</w:t>
      </w:r>
      <w:r w:rsidR="005407FA">
        <w:rPr>
          <w:color w:val="000000"/>
        </w:rPr>
        <w:t xml:space="preserve"> </w:t>
      </w:r>
      <w:r w:rsidRPr="00763650">
        <w:rPr>
          <w:color w:val="000000"/>
        </w:rPr>
        <w:t>этапы дали соответственно конструктивные результаты. Решение выражается в</w:t>
      </w:r>
      <w:r w:rsidR="005407FA">
        <w:rPr>
          <w:color w:val="000000"/>
        </w:rPr>
        <w:t xml:space="preserve"> </w:t>
      </w:r>
      <w:r w:rsidRPr="00763650">
        <w:rPr>
          <w:color w:val="000000"/>
        </w:rPr>
        <w:t>намерении обеих сторон действовать в направлении формулирования общих</w:t>
      </w:r>
      <w:r w:rsidR="005407FA">
        <w:rPr>
          <w:color w:val="000000"/>
        </w:rPr>
        <w:t xml:space="preserve"> </w:t>
      </w:r>
      <w:r w:rsidRPr="00763650">
        <w:rPr>
          <w:color w:val="000000"/>
        </w:rPr>
        <w:t>соглашений.</w:t>
      </w:r>
    </w:p>
    <w:p w:rsidR="00B357E8" w:rsidRPr="00763650" w:rsidRDefault="00B357E8" w:rsidP="00763650">
      <w:pPr>
        <w:ind w:firstLine="360"/>
        <w:jc w:val="both"/>
      </w:pPr>
      <w:r w:rsidRPr="00763650">
        <w:rPr>
          <w:color w:val="000000"/>
          <w:lang w:val="en-US"/>
        </w:rPr>
        <w:t>IV</w:t>
      </w:r>
      <w:r w:rsidRPr="00763650">
        <w:rPr>
          <w:color w:val="000000"/>
        </w:rPr>
        <w:t xml:space="preserve"> этап. Соглашения</w:t>
      </w:r>
    </w:p>
    <w:p w:rsidR="00B357E8" w:rsidRPr="00763650" w:rsidRDefault="00B357E8" w:rsidP="00763650">
      <w:pPr>
        <w:ind w:firstLine="360"/>
        <w:jc w:val="both"/>
      </w:pPr>
      <w:r w:rsidRPr="00763650">
        <w:rPr>
          <w:color w:val="000000"/>
        </w:rPr>
        <w:t>Это последний этап переговоров. Он предполагает, что участники игры</w:t>
      </w:r>
      <w:r w:rsidR="005407FA">
        <w:rPr>
          <w:color w:val="000000"/>
        </w:rPr>
        <w:t xml:space="preserve"> </w:t>
      </w:r>
      <w:r w:rsidRPr="00763650">
        <w:rPr>
          <w:color w:val="000000"/>
        </w:rPr>
        <w:t>совершают несколько последовательных шагов:</w:t>
      </w:r>
    </w:p>
    <w:p w:rsidR="00B357E8" w:rsidRPr="00763650" w:rsidRDefault="00B357E8" w:rsidP="00763650">
      <w:pPr>
        <w:tabs>
          <w:tab w:val="left" w:pos="666"/>
        </w:tabs>
        <w:ind w:firstLine="360"/>
        <w:jc w:val="both"/>
      </w:pPr>
      <w:r w:rsidRPr="00763650">
        <w:rPr>
          <w:color w:val="000000"/>
        </w:rPr>
        <w:t>1.</w:t>
      </w:r>
      <w:r w:rsidRPr="00763650">
        <w:rPr>
          <w:color w:val="000000"/>
        </w:rPr>
        <w:tab/>
        <w:t>Формулирование достигнутых договоренностей в виде соглашений.</w:t>
      </w:r>
    </w:p>
    <w:p w:rsidR="00B357E8" w:rsidRPr="00763650" w:rsidRDefault="00B357E8" w:rsidP="00763650">
      <w:pPr>
        <w:tabs>
          <w:tab w:val="left" w:pos="688"/>
        </w:tabs>
        <w:ind w:firstLine="360"/>
        <w:jc w:val="both"/>
      </w:pPr>
      <w:r w:rsidRPr="00763650">
        <w:rPr>
          <w:color w:val="000000"/>
        </w:rPr>
        <w:t>2.</w:t>
      </w:r>
      <w:r w:rsidRPr="00763650">
        <w:rPr>
          <w:color w:val="000000"/>
        </w:rPr>
        <w:tab/>
        <w:t>Формулирование заключительного протокола.</w:t>
      </w:r>
    </w:p>
    <w:p w:rsidR="00B357E8" w:rsidRPr="00763650" w:rsidRDefault="00B357E8" w:rsidP="00763650">
      <w:pPr>
        <w:ind w:firstLine="360"/>
        <w:jc w:val="both"/>
      </w:pPr>
      <w:r w:rsidRPr="00763650">
        <w:rPr>
          <w:color w:val="000000"/>
        </w:rPr>
        <w:t>Выработка СОГЛАШЕНИЯ и ПРОТОКОЛА тоже предполагает свою</w:t>
      </w:r>
      <w:r w:rsidR="005407FA">
        <w:rPr>
          <w:color w:val="000000"/>
        </w:rPr>
        <w:t xml:space="preserve"> </w:t>
      </w:r>
      <w:r w:rsidRPr="00763650">
        <w:rPr>
          <w:color w:val="000000"/>
        </w:rPr>
        <w:t>тактику, маневры, уступки и твердость позиции.</w:t>
      </w:r>
    </w:p>
    <w:p w:rsidR="00B357E8" w:rsidRPr="00763650" w:rsidRDefault="00B357E8" w:rsidP="00763650">
      <w:pPr>
        <w:ind w:firstLine="360"/>
        <w:jc w:val="both"/>
      </w:pPr>
      <w:r w:rsidRPr="00763650">
        <w:rPr>
          <w:color w:val="000000"/>
        </w:rPr>
        <w:t>Заключительные документы переговоров оформляются в виде</w:t>
      </w:r>
      <w:r w:rsidR="002A40C1">
        <w:rPr>
          <w:color w:val="000000"/>
        </w:rPr>
        <w:t xml:space="preserve"> </w:t>
      </w:r>
      <w:r w:rsidRPr="00763650">
        <w:rPr>
          <w:color w:val="000000"/>
        </w:rPr>
        <w:t>соответствующих соглашений".</w:t>
      </w:r>
    </w:p>
    <w:p w:rsidR="00B357E8" w:rsidRPr="00763650" w:rsidRDefault="00B357E8" w:rsidP="00763650">
      <w:pPr>
        <w:ind w:firstLine="360"/>
        <w:jc w:val="both"/>
      </w:pPr>
      <w:r w:rsidRPr="00763650">
        <w:rPr>
          <w:color w:val="000000"/>
        </w:rPr>
        <w:t>Примечание. Участники переговоров принимают тот вид соглашения,</w:t>
      </w:r>
      <w:r w:rsidR="002A40C1">
        <w:rPr>
          <w:color w:val="000000"/>
        </w:rPr>
        <w:t xml:space="preserve"> </w:t>
      </w:r>
      <w:r w:rsidRPr="00763650">
        <w:rPr>
          <w:color w:val="000000"/>
        </w:rPr>
        <w:t>который адекватен обсуждаемой ситуации. По итогам игры проводится оценка</w:t>
      </w:r>
      <w:r w:rsidR="002A40C1">
        <w:rPr>
          <w:color w:val="000000"/>
        </w:rPr>
        <w:t xml:space="preserve"> </w:t>
      </w:r>
      <w:r w:rsidRPr="00763650">
        <w:rPr>
          <w:color w:val="000000"/>
        </w:rPr>
        <w:t>принятых соглашений со стороны экспертов, а затем в коллективной дискуссии</w:t>
      </w:r>
      <w:r w:rsidR="002A40C1">
        <w:rPr>
          <w:color w:val="000000"/>
        </w:rPr>
        <w:t xml:space="preserve"> </w:t>
      </w:r>
      <w:r w:rsidRPr="00763650">
        <w:rPr>
          <w:color w:val="000000"/>
        </w:rPr>
        <w:t>анализируются сами переговоры, достижения и потери участников, просчеты и</w:t>
      </w:r>
      <w:r w:rsidR="002A40C1">
        <w:rPr>
          <w:color w:val="000000"/>
        </w:rPr>
        <w:t xml:space="preserve"> </w:t>
      </w:r>
      <w:r w:rsidRPr="00763650">
        <w:rPr>
          <w:color w:val="000000"/>
        </w:rPr>
        <w:t>ошибки, которые допущены из-за неэффективной подготовки к переговорам.</w:t>
      </w:r>
      <w:r w:rsidR="002A40C1">
        <w:rPr>
          <w:color w:val="000000"/>
        </w:rPr>
        <w:t xml:space="preserve"> </w:t>
      </w:r>
      <w:r w:rsidRPr="00763650">
        <w:rPr>
          <w:color w:val="000000"/>
        </w:rPr>
        <w:t>Организатор игры подводит итоги, резюмируя все позитивное и</w:t>
      </w:r>
      <w:r w:rsidR="002A40C1">
        <w:rPr>
          <w:color w:val="000000"/>
        </w:rPr>
        <w:t xml:space="preserve"> </w:t>
      </w:r>
      <w:r w:rsidRPr="00763650">
        <w:rPr>
          <w:color w:val="000000"/>
        </w:rPr>
        <w:t>конструктивное.</w:t>
      </w:r>
    </w:p>
    <w:p w:rsidR="00A7657A" w:rsidRPr="00763650" w:rsidRDefault="00A7657A" w:rsidP="00763650">
      <w:pPr>
        <w:pStyle w:val="a9"/>
        <w:jc w:val="both"/>
        <w:rPr>
          <w:b/>
        </w:rPr>
      </w:pPr>
    </w:p>
    <w:p w:rsidR="00AC5996" w:rsidRPr="00763650" w:rsidRDefault="00AC5996" w:rsidP="00763650">
      <w:pPr>
        <w:pStyle w:val="a9"/>
        <w:jc w:val="both"/>
        <w:rPr>
          <w:b/>
        </w:rPr>
      </w:pPr>
      <w:r w:rsidRPr="00763650">
        <w:rPr>
          <w:b/>
        </w:rPr>
        <w:t>Типовые тесты</w:t>
      </w:r>
    </w:p>
    <w:p w:rsidR="00AC5996" w:rsidRPr="00763650" w:rsidRDefault="00AC5996" w:rsidP="00763650">
      <w:pPr>
        <w:pStyle w:val="a9"/>
        <w:jc w:val="both"/>
        <w:rPr>
          <w:b/>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 Ситуация скрытого или открытого противостояния двух или более сторон-участниц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конфликтными отношениями;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б) конфликтной ситуацией;</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lastRenderedPageBreak/>
        <w:t xml:space="preserve">в) инцидентом;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конфликтной войной.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конфронтация;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соперничество;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конкуренция;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г) сотрудничество.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3. Одной из основных и эффективных форм участия третьего лица в разрешении конфликтов является: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а) переговорный процесс;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сотрудничество;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компромисс;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соперничество.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4. Профессиональный посредник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суггестором;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медиатором;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коллегой;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судом.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5. Предметом конфликтологии являются: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конфликты;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б) закономерности и механизмы возникновения конфликтов;</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также принципы и технологии управления ими;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г) любые столкновения.</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6. Подкуп, кулуарные переговоры, обман характерны для какого метода разрешения конфликта: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сглаживание;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скрытых действий;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быстрого решения;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планирование, контроль.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7. Причина конфликта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противоположные мотивы субъектов социального взаимодействия;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стечение обстоятельств, которые проявляют конфликт;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снисходительное отношение;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негативное отношение;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менторские отношения;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нарушение этики.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lastRenderedPageBreak/>
        <w:t xml:space="preserve">9. Управление конфликтами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целенаправленное воздействие на процесс его динамики;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целенаправленное воздействие на конфликтующих в интересах снижения уровня напряженности между ними;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10. Содержание управления конфликтами включает: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а) прогнозирование, предупреждение (стимулирование), регулирование, разрешение;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прогнозирование, предупреждение (стимулирование), разрешение;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прогнозирование, регулирование, разрешение;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г) прогнозирование, анализ, предупреждение, разрешение.</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11. Основными моделями поведения личности в конфликте являются: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конструктивная, рациональная, деструктивная;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компромисс, борьба, сотрудничество;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рациональная, иррациональная, конформистская;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г) конструктивная, деструктивная, конформистская;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12. Что является универсальным источником всех экономических конфликтов: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а) нехватка средств к существованию;</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б) деньги;</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в) престиж;</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г) власть.</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13. Какие из перечисленных ниже способов избавления от гнева разработаны Д. Скотт: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а) визуализация, «заземление», проецирование, очищение ауры;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визуализация, сублимация, проецирование, «заземление»;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регрессия, сублимация, визуализация;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визуализация, выдержка, сублимация, очищение ауры.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14. Внутриличностный конфликт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глубокие эмоциональные переживания личностью своих неудач;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состояние тревоги, вызываемое предстоящей сложной ситуацией;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столкновение противоположно направленных мотивов личности;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столкновение противоположно направленных поведенческих характеристик личности.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15. Лицо, которое подталкивает других участников к конфликту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посредник;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пособник;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подстрекатель;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16. Формами проявления внутриличностных конфликтов являются: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неврастения, эйфория, сублимация, идеализация, номадизм, рационализация;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неврастения, эйфория, регрессия, проекция, номадизм, рационализация;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неврастения, эйфория, идеализация, проекция, рационализация, вытеснение;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неврастения, эйфория, регрессия, проекция, номадизм, переориентация.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17. К групповым конфликтам относятся конфликты: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личность – группа;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группа – группа;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личность – группа и группа – группа;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руководитель – коллектив;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д) микрогруппа – микрогруппа внутри коллектива.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18. Конфликт в обществе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конфликты в любых социальных группах;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конфликты в больших социальных группах;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конфликты между государствами;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г) конфликты в различных сферах общественной жизни (экономической, политической, социальной и духовной);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19. Семейный конфликт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 между супругами;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конфликт между родителями и детьми;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конфликт родственников;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г) конфликт между любыми членами семьи.</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20. Под конфликтами в сфере управления понимают: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 между субъектами и объектами управления;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конфликты, которые возникают в системах социального взаимодействия субъектов и объектов управления;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конфликты между субъектами управления различных уровней; </w:t>
      </w:r>
    </w:p>
    <w:p w:rsidR="00E826B9" w:rsidRPr="00763650" w:rsidRDefault="00B76ADC" w:rsidP="00763650">
      <w:pPr>
        <w:jc w:val="both"/>
      </w:pPr>
      <w:r w:rsidRPr="00763650">
        <w:rPr>
          <w:rFonts w:eastAsiaTheme="minorHAnsi"/>
          <w:lang w:eastAsia="en-US"/>
        </w:rPr>
        <w:t>г) конфликты между руководителем и подчиненными.</w:t>
      </w:r>
    </w:p>
    <w:p w:rsidR="00E826B9" w:rsidRPr="00763650" w:rsidRDefault="00E826B9" w:rsidP="00763650">
      <w:pPr>
        <w:pStyle w:val="a9"/>
        <w:jc w:val="both"/>
        <w:rPr>
          <w:b/>
        </w:rPr>
      </w:pPr>
    </w:p>
    <w:p w:rsidR="00D86E5B" w:rsidRPr="00763650" w:rsidRDefault="00D86E5B" w:rsidP="00763650">
      <w:pPr>
        <w:pStyle w:val="a9"/>
        <w:jc w:val="both"/>
        <w:rPr>
          <w:b/>
        </w:rPr>
      </w:pPr>
    </w:p>
    <w:p w:rsidR="00AC5996" w:rsidRPr="00763650" w:rsidRDefault="00AC5996" w:rsidP="00763650">
      <w:pPr>
        <w:pStyle w:val="a9"/>
        <w:jc w:val="both"/>
        <w:rPr>
          <w:b/>
        </w:rPr>
      </w:pPr>
      <w:r w:rsidRPr="00763650">
        <w:rPr>
          <w:b/>
        </w:rPr>
        <w:t>Типовые вопросы к контрольным работам</w:t>
      </w:r>
    </w:p>
    <w:p w:rsidR="00AC5996" w:rsidRPr="00763650" w:rsidRDefault="00AC5996" w:rsidP="00763650">
      <w:pPr>
        <w:pStyle w:val="aa"/>
        <w:ind w:firstLine="709"/>
        <w:rPr>
          <w:sz w:val="24"/>
          <w:szCs w:val="24"/>
        </w:rPr>
      </w:pPr>
      <w:r w:rsidRPr="00763650">
        <w:rPr>
          <w:sz w:val="24"/>
          <w:szCs w:val="24"/>
        </w:rPr>
        <w:t>1.Понятие и значение Правительства, как высшего органа исполнительной власти</w:t>
      </w:r>
    </w:p>
    <w:p w:rsidR="00AC5996" w:rsidRPr="00763650" w:rsidRDefault="00AC5996" w:rsidP="00763650">
      <w:pPr>
        <w:pStyle w:val="aa"/>
        <w:ind w:firstLine="709"/>
        <w:rPr>
          <w:sz w:val="24"/>
          <w:szCs w:val="24"/>
        </w:rPr>
      </w:pPr>
      <w:r w:rsidRPr="00763650">
        <w:rPr>
          <w:sz w:val="24"/>
          <w:szCs w:val="24"/>
        </w:rPr>
        <w:t>2.Состав Правительства РФ</w:t>
      </w:r>
    </w:p>
    <w:p w:rsidR="00AC5996" w:rsidRPr="00763650" w:rsidRDefault="00AC5996" w:rsidP="00763650">
      <w:pPr>
        <w:pStyle w:val="aa"/>
        <w:ind w:firstLine="709"/>
        <w:rPr>
          <w:sz w:val="24"/>
          <w:szCs w:val="24"/>
        </w:rPr>
      </w:pPr>
      <w:r w:rsidRPr="00763650">
        <w:rPr>
          <w:sz w:val="24"/>
          <w:szCs w:val="24"/>
        </w:rPr>
        <w:t>3.Формирование Правительства РФ</w:t>
      </w:r>
    </w:p>
    <w:p w:rsidR="00AC5996" w:rsidRPr="00763650" w:rsidRDefault="00AC5996" w:rsidP="00763650">
      <w:pPr>
        <w:pStyle w:val="aa"/>
        <w:ind w:firstLine="709"/>
        <w:rPr>
          <w:sz w:val="24"/>
          <w:szCs w:val="24"/>
        </w:rPr>
      </w:pPr>
      <w:r w:rsidRPr="00763650">
        <w:rPr>
          <w:sz w:val="24"/>
          <w:szCs w:val="24"/>
        </w:rPr>
        <w:t>4.Полномочия Правительства РФ</w:t>
      </w:r>
    </w:p>
    <w:p w:rsidR="00AC5996" w:rsidRPr="00763650" w:rsidRDefault="00AC5996" w:rsidP="00763650">
      <w:pPr>
        <w:pStyle w:val="aa"/>
        <w:ind w:firstLine="709"/>
        <w:rPr>
          <w:sz w:val="24"/>
          <w:szCs w:val="24"/>
        </w:rPr>
      </w:pPr>
      <w:r w:rsidRPr="00763650">
        <w:rPr>
          <w:sz w:val="24"/>
          <w:szCs w:val="24"/>
        </w:rPr>
        <w:t>5.Организация деятельности Правительства РФ</w:t>
      </w:r>
    </w:p>
    <w:p w:rsidR="00AC5996" w:rsidRPr="00763650" w:rsidRDefault="00AC5996" w:rsidP="00763650">
      <w:pPr>
        <w:pStyle w:val="aa"/>
        <w:ind w:firstLine="709"/>
        <w:rPr>
          <w:sz w:val="24"/>
          <w:szCs w:val="24"/>
        </w:rPr>
      </w:pPr>
      <w:r w:rsidRPr="00763650">
        <w:rPr>
          <w:sz w:val="24"/>
          <w:szCs w:val="24"/>
        </w:rPr>
        <w:t>6.Акты Правительства РФ</w:t>
      </w:r>
    </w:p>
    <w:p w:rsidR="00AC5996" w:rsidRPr="00763650" w:rsidRDefault="00AC5996" w:rsidP="00763650">
      <w:pPr>
        <w:pStyle w:val="aa"/>
        <w:ind w:firstLine="709"/>
        <w:rPr>
          <w:sz w:val="24"/>
          <w:szCs w:val="24"/>
        </w:rPr>
      </w:pPr>
      <w:r w:rsidRPr="00763650">
        <w:rPr>
          <w:sz w:val="24"/>
          <w:szCs w:val="24"/>
        </w:rPr>
        <w:t>7.Срок полномочий и отставка Правительства РФ</w:t>
      </w:r>
    </w:p>
    <w:p w:rsidR="00AC5996" w:rsidRPr="00763650" w:rsidRDefault="00AC5996" w:rsidP="00763650">
      <w:pPr>
        <w:pStyle w:val="a9"/>
        <w:jc w:val="both"/>
        <w:rPr>
          <w:b/>
        </w:rPr>
      </w:pPr>
    </w:p>
    <w:p w:rsidR="00D87978" w:rsidRPr="00763650" w:rsidRDefault="00D87978" w:rsidP="00763650">
      <w:pPr>
        <w:widowControl/>
        <w:autoSpaceDE/>
        <w:autoSpaceDN/>
        <w:adjustRightInd/>
        <w:ind w:firstLine="708"/>
        <w:rPr>
          <w:rFonts w:eastAsiaTheme="minorHAnsi"/>
          <w:b/>
          <w:i/>
          <w:shd w:val="clear" w:color="auto" w:fill="FFFFFF"/>
          <w:lang w:eastAsia="en-US"/>
        </w:rPr>
      </w:pPr>
    </w:p>
    <w:p w:rsidR="00721371" w:rsidRPr="00763650" w:rsidRDefault="00D87978" w:rsidP="00763650">
      <w:pPr>
        <w:pStyle w:val="a9"/>
        <w:jc w:val="both"/>
        <w:rPr>
          <w:u w:val="single"/>
        </w:rPr>
      </w:pPr>
      <w:r w:rsidRPr="00763650">
        <w:rPr>
          <w:i/>
          <w:u w:val="single"/>
        </w:rPr>
        <w:t>6.3</w:t>
      </w:r>
      <w:r w:rsidR="00721371" w:rsidRPr="00763650">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763650" w:rsidRDefault="00D87978" w:rsidP="00763650">
      <w:pPr>
        <w:widowControl/>
        <w:autoSpaceDE/>
        <w:autoSpaceDN/>
        <w:adjustRightInd/>
        <w:ind w:firstLine="709"/>
        <w:jc w:val="both"/>
        <w:rPr>
          <w:rFonts w:eastAsiaTheme="minorHAnsi"/>
          <w:lang w:eastAsia="en-US"/>
        </w:rPr>
      </w:pPr>
    </w:p>
    <w:p w:rsidR="009867AC" w:rsidRPr="00763650" w:rsidRDefault="009867AC" w:rsidP="00763650">
      <w:pPr>
        <w:widowControl/>
        <w:autoSpaceDE/>
        <w:autoSpaceDN/>
        <w:adjustRightInd/>
        <w:ind w:firstLine="709"/>
        <w:jc w:val="both"/>
        <w:rPr>
          <w:rFonts w:eastAsiaTheme="minorHAnsi"/>
          <w:lang w:eastAsia="en-US"/>
        </w:rPr>
      </w:pPr>
      <w:r w:rsidRPr="00763650">
        <w:rPr>
          <w:rFonts w:eastAsiaTheme="minorHAnsi"/>
          <w:lang w:eastAsia="en-US"/>
        </w:rPr>
        <w:t xml:space="preserve">Все задания, используемые для </w:t>
      </w:r>
      <w:r w:rsidR="00D87978" w:rsidRPr="00763650">
        <w:rPr>
          <w:rFonts w:eastAsiaTheme="minorHAnsi"/>
          <w:lang w:eastAsia="en-US"/>
        </w:rPr>
        <w:t xml:space="preserve">текущего </w:t>
      </w:r>
      <w:r w:rsidRPr="00763650">
        <w:rPr>
          <w:rFonts w:eastAsiaTheme="minorHAnsi"/>
          <w:lang w:eastAsia="en-US"/>
        </w:rPr>
        <w:t xml:space="preserve">контроля </w:t>
      </w:r>
      <w:r w:rsidR="00D87978" w:rsidRPr="00763650">
        <w:rPr>
          <w:rFonts w:eastAsiaTheme="minorHAnsi"/>
          <w:lang w:eastAsia="en-US"/>
        </w:rPr>
        <w:t xml:space="preserve">формирования </w:t>
      </w:r>
      <w:r w:rsidRPr="00763650">
        <w:rPr>
          <w:rFonts w:eastAsiaTheme="minorHAnsi"/>
          <w:lang w:eastAsia="en-US"/>
        </w:rPr>
        <w:t xml:space="preserve">компетенций условно можно разделить на две группы: </w:t>
      </w:r>
    </w:p>
    <w:p w:rsidR="009867AC" w:rsidRPr="00763650" w:rsidRDefault="009867AC" w:rsidP="00763650">
      <w:pPr>
        <w:widowControl/>
        <w:numPr>
          <w:ilvl w:val="0"/>
          <w:numId w:val="7"/>
        </w:numPr>
        <w:autoSpaceDE/>
        <w:autoSpaceDN/>
        <w:adjustRightInd/>
        <w:spacing w:after="200"/>
        <w:ind w:left="0" w:firstLine="709"/>
        <w:contextualSpacing/>
        <w:jc w:val="both"/>
        <w:rPr>
          <w:rFonts w:eastAsiaTheme="minorHAnsi"/>
          <w:lang w:eastAsia="en-US"/>
        </w:rPr>
      </w:pPr>
      <w:r w:rsidRPr="00763650">
        <w:rPr>
          <w:rFonts w:eastAsiaTheme="minorHAnsi"/>
          <w:lang w:eastAsia="en-US"/>
        </w:rPr>
        <w:t>задания, которые в силу своих особенностей могут быть реализованы только в процессе обучения</w:t>
      </w:r>
      <w:r w:rsidR="002C6645" w:rsidRPr="00763650">
        <w:rPr>
          <w:rFonts w:eastAsiaTheme="minorHAnsi"/>
          <w:lang w:eastAsia="en-US"/>
        </w:rPr>
        <w:t xml:space="preserve"> на занятиях</w:t>
      </w:r>
      <w:r w:rsidRPr="00763650">
        <w:rPr>
          <w:rFonts w:eastAsiaTheme="minorHAnsi"/>
          <w:lang w:eastAsia="en-US"/>
        </w:rPr>
        <w:t xml:space="preserve"> (</w:t>
      </w:r>
      <w:r w:rsidR="00370E47" w:rsidRPr="00763650">
        <w:rPr>
          <w:rFonts w:eastAsiaTheme="minorHAnsi"/>
          <w:lang w:eastAsia="en-US"/>
        </w:rPr>
        <w:t xml:space="preserve">например, </w:t>
      </w:r>
      <w:r w:rsidRPr="00763650">
        <w:rPr>
          <w:rFonts w:eastAsiaTheme="minorHAnsi"/>
          <w:lang w:eastAsia="en-US"/>
        </w:rPr>
        <w:t>дискуссия</w:t>
      </w:r>
      <w:r w:rsidR="00370E47" w:rsidRPr="00763650">
        <w:rPr>
          <w:rFonts w:eastAsiaTheme="minorHAnsi"/>
          <w:lang w:eastAsia="en-US"/>
        </w:rPr>
        <w:t>, круглый стол, диспут, мини-конференция</w:t>
      </w:r>
      <w:r w:rsidRPr="00763650">
        <w:rPr>
          <w:rFonts w:eastAsiaTheme="minorHAnsi"/>
          <w:lang w:eastAsia="en-US"/>
        </w:rPr>
        <w:t xml:space="preserve">); </w:t>
      </w:r>
    </w:p>
    <w:p w:rsidR="009867AC" w:rsidRPr="00763650" w:rsidRDefault="009867AC" w:rsidP="00763650">
      <w:pPr>
        <w:widowControl/>
        <w:numPr>
          <w:ilvl w:val="0"/>
          <w:numId w:val="7"/>
        </w:numPr>
        <w:autoSpaceDE/>
        <w:autoSpaceDN/>
        <w:adjustRightInd/>
        <w:spacing w:after="200"/>
        <w:ind w:left="0" w:firstLine="709"/>
        <w:contextualSpacing/>
        <w:jc w:val="both"/>
        <w:rPr>
          <w:rFonts w:eastAsiaTheme="minorHAnsi"/>
          <w:lang w:eastAsia="en-US"/>
        </w:rPr>
      </w:pPr>
      <w:r w:rsidRPr="00763650">
        <w:rPr>
          <w:rFonts w:eastAsiaTheme="minorHAnsi"/>
          <w:lang w:eastAsia="en-US"/>
        </w:rPr>
        <w:t>задания, которые дополн</w:t>
      </w:r>
      <w:r w:rsidR="00E85924" w:rsidRPr="00763650">
        <w:rPr>
          <w:rFonts w:eastAsiaTheme="minorHAnsi"/>
          <w:lang w:eastAsia="en-US"/>
        </w:rPr>
        <w:t xml:space="preserve">яют теоретические вопросы </w:t>
      </w:r>
      <w:r w:rsidRPr="00763650">
        <w:rPr>
          <w:rFonts w:eastAsiaTheme="minorHAnsi"/>
          <w:lang w:eastAsia="en-US"/>
        </w:rPr>
        <w:t xml:space="preserve"> (практические задания, </w:t>
      </w:r>
      <w:r w:rsidR="002C6645" w:rsidRPr="00763650">
        <w:rPr>
          <w:rFonts w:eastAsiaTheme="minorHAnsi"/>
          <w:lang w:eastAsia="en-US"/>
        </w:rPr>
        <w:t xml:space="preserve">проблемно-аналитические задания, </w:t>
      </w:r>
      <w:r w:rsidRPr="00763650">
        <w:rPr>
          <w:rFonts w:eastAsiaTheme="minorHAnsi"/>
          <w:lang w:eastAsia="en-US"/>
        </w:rPr>
        <w:t xml:space="preserve">тест). </w:t>
      </w:r>
    </w:p>
    <w:p w:rsidR="009867AC" w:rsidRPr="00763650" w:rsidRDefault="009867AC" w:rsidP="00763650">
      <w:pPr>
        <w:widowControl/>
        <w:autoSpaceDE/>
        <w:autoSpaceDN/>
        <w:adjustRightInd/>
        <w:ind w:firstLine="709"/>
        <w:jc w:val="both"/>
        <w:rPr>
          <w:rFonts w:eastAsiaTheme="minorHAnsi"/>
          <w:lang w:eastAsia="en-US"/>
        </w:rPr>
      </w:pPr>
      <w:r w:rsidRPr="00763650">
        <w:rPr>
          <w:rFonts w:eastAsiaTheme="minorHAnsi"/>
          <w:lang w:eastAsia="en-US"/>
        </w:rPr>
        <w:t xml:space="preserve">Выполнение </w:t>
      </w:r>
      <w:r w:rsidR="002C6645" w:rsidRPr="00763650">
        <w:rPr>
          <w:rFonts w:eastAsiaTheme="minorHAnsi"/>
          <w:lang w:eastAsia="en-US"/>
        </w:rPr>
        <w:t xml:space="preserve">всех заданий </w:t>
      </w:r>
      <w:r w:rsidRPr="00763650">
        <w:rPr>
          <w:rFonts w:eastAsiaTheme="minorHAnsi"/>
          <w:lang w:eastAsia="en-US"/>
        </w:rPr>
        <w:t xml:space="preserve"> является необходимым </w:t>
      </w:r>
      <w:r w:rsidR="002C6645" w:rsidRPr="00763650">
        <w:rPr>
          <w:rFonts w:eastAsiaTheme="minorHAnsi"/>
          <w:lang w:eastAsia="en-US"/>
        </w:rPr>
        <w:t>для формирования и контроля знаний,</w:t>
      </w:r>
      <w:r w:rsidRPr="00763650">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763650">
        <w:rPr>
          <w:rFonts w:eastAsiaTheme="minorHAnsi"/>
          <w:lang w:eastAsia="en-US"/>
        </w:rPr>
        <w:t xml:space="preserve"> (экзамена)</w:t>
      </w:r>
      <w:r w:rsidRPr="00763650">
        <w:rPr>
          <w:rFonts w:eastAsiaTheme="minorHAnsi"/>
          <w:lang w:eastAsia="en-US"/>
        </w:rPr>
        <w:t xml:space="preserve">. Вид заданий, которые </w:t>
      </w:r>
      <w:r w:rsidRPr="00763650">
        <w:rPr>
          <w:rFonts w:eastAsiaTheme="minorHAnsi"/>
          <w:lang w:eastAsia="en-US"/>
        </w:rPr>
        <w:lastRenderedPageBreak/>
        <w:t xml:space="preserve">необходимо выполнить для ликвидации «задолженности» определяется в индивидуальном порядке, с учетом причин невыполнения. </w:t>
      </w:r>
    </w:p>
    <w:p w:rsidR="00FA2D42" w:rsidRPr="00763650" w:rsidRDefault="00FA2D42" w:rsidP="00763650">
      <w:pPr>
        <w:pStyle w:val="a9"/>
        <w:jc w:val="both"/>
        <w:rPr>
          <w:i/>
        </w:rPr>
      </w:pPr>
    </w:p>
    <w:p w:rsidR="00D06028" w:rsidRPr="00763650" w:rsidRDefault="00077442" w:rsidP="00763650">
      <w:pPr>
        <w:pStyle w:val="aa"/>
        <w:ind w:left="426" w:hanging="426"/>
        <w:jc w:val="both"/>
        <w:rPr>
          <w:b/>
          <w:sz w:val="24"/>
          <w:szCs w:val="24"/>
        </w:rPr>
      </w:pPr>
      <w:r w:rsidRPr="00763650">
        <w:rPr>
          <w:b/>
          <w:sz w:val="24"/>
          <w:szCs w:val="24"/>
        </w:rPr>
        <w:t>1.Требования</w:t>
      </w:r>
      <w:r w:rsidR="00D06028" w:rsidRPr="00763650">
        <w:rPr>
          <w:b/>
          <w:sz w:val="24"/>
          <w:szCs w:val="24"/>
        </w:rPr>
        <w:t xml:space="preserve"> к теоретическому устному ответу</w:t>
      </w:r>
    </w:p>
    <w:p w:rsidR="009F1ECE" w:rsidRPr="00763650" w:rsidRDefault="009F1ECE" w:rsidP="00763650">
      <w:pPr>
        <w:pStyle w:val="aa"/>
        <w:ind w:firstLine="708"/>
        <w:jc w:val="both"/>
        <w:rPr>
          <w:sz w:val="24"/>
          <w:szCs w:val="24"/>
        </w:rPr>
      </w:pPr>
      <w:r w:rsidRPr="00763650">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763650" w:rsidRDefault="00D06028" w:rsidP="00763650">
      <w:pPr>
        <w:pStyle w:val="aa"/>
        <w:ind w:firstLine="708"/>
        <w:jc w:val="both"/>
        <w:rPr>
          <w:sz w:val="24"/>
          <w:szCs w:val="24"/>
        </w:rPr>
      </w:pPr>
      <w:r w:rsidRPr="00763650">
        <w:rPr>
          <w:i/>
          <w:sz w:val="24"/>
          <w:szCs w:val="24"/>
        </w:rPr>
        <w:t xml:space="preserve">Критерии оценивания: </w:t>
      </w:r>
      <w:r w:rsidRPr="0076365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763650">
        <w:t>, соблюдает  культуру речи.</w:t>
      </w:r>
    </w:p>
    <w:p w:rsidR="00D06028" w:rsidRPr="00763650" w:rsidRDefault="00D06028" w:rsidP="00763650">
      <w:pPr>
        <w:ind w:firstLine="567"/>
        <w:jc w:val="both"/>
      </w:pPr>
      <w:r w:rsidRPr="00763650">
        <w:t xml:space="preserve">Оценка </w:t>
      </w:r>
      <w:r w:rsidRPr="00763650">
        <w:rPr>
          <w:i/>
        </w:rPr>
        <w:t>«хорошо»</w:t>
      </w:r>
      <w:r w:rsidRPr="00763650">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763650" w:rsidRDefault="00732AF5" w:rsidP="00763650">
      <w:pPr>
        <w:tabs>
          <w:tab w:val="left" w:pos="851"/>
        </w:tabs>
        <w:ind w:right="-284"/>
        <w:jc w:val="both"/>
      </w:pPr>
      <w:r w:rsidRPr="00763650">
        <w:tab/>
      </w:r>
      <w:r w:rsidR="00D06028" w:rsidRPr="00763650">
        <w:t xml:space="preserve">Оценка </w:t>
      </w:r>
      <w:r w:rsidR="00D06028" w:rsidRPr="00763650">
        <w:rPr>
          <w:i/>
        </w:rPr>
        <w:t>«удовлетворительно»</w:t>
      </w:r>
      <w:r w:rsidR="00D06028" w:rsidRPr="0076365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763650" w:rsidRDefault="00D06028" w:rsidP="00763650">
      <w:pPr>
        <w:tabs>
          <w:tab w:val="left" w:pos="851"/>
        </w:tabs>
        <w:ind w:right="-284"/>
        <w:jc w:val="both"/>
      </w:pPr>
      <w:r w:rsidRPr="00763650">
        <w:t xml:space="preserve">Оценка </w:t>
      </w:r>
      <w:r w:rsidRPr="00763650">
        <w:rPr>
          <w:i/>
        </w:rPr>
        <w:t>«неудовлетворительно»</w:t>
      </w:r>
      <w:r w:rsidRPr="00763650">
        <w:t xml:space="preserve"> ставится, если обучающийся не отвечает на поставленные вопросы.</w:t>
      </w:r>
    </w:p>
    <w:p w:rsidR="00D06028" w:rsidRDefault="00D06028" w:rsidP="00763650">
      <w:pPr>
        <w:rPr>
          <w:b/>
          <w:u w:val="single"/>
        </w:rPr>
      </w:pPr>
    </w:p>
    <w:p w:rsidR="002A40C1" w:rsidRPr="00763650" w:rsidRDefault="002A40C1" w:rsidP="00763650">
      <w:pPr>
        <w:rPr>
          <w:b/>
          <w:u w:val="single"/>
        </w:rPr>
      </w:pPr>
    </w:p>
    <w:p w:rsidR="00D06028" w:rsidRPr="00763650" w:rsidRDefault="00D06028" w:rsidP="00763650">
      <w:pPr>
        <w:rPr>
          <w:b/>
          <w:bCs/>
          <w:spacing w:val="-2"/>
        </w:rPr>
      </w:pPr>
      <w:r w:rsidRPr="00763650">
        <w:rPr>
          <w:b/>
          <w:bCs/>
          <w:spacing w:val="-2"/>
        </w:rPr>
        <w:t>2.</w:t>
      </w:r>
      <w:r w:rsidR="00077442" w:rsidRPr="00763650">
        <w:rPr>
          <w:b/>
          <w:bCs/>
          <w:spacing w:val="-2"/>
        </w:rPr>
        <w:t>Тебования к т</w:t>
      </w:r>
      <w:r w:rsidRPr="00763650">
        <w:rPr>
          <w:b/>
          <w:bCs/>
          <w:spacing w:val="-2"/>
        </w:rPr>
        <w:t>ворче</w:t>
      </w:r>
      <w:r w:rsidR="00077442" w:rsidRPr="00763650">
        <w:rPr>
          <w:b/>
          <w:bCs/>
          <w:spacing w:val="-2"/>
        </w:rPr>
        <w:t>ским</w:t>
      </w:r>
      <w:r w:rsidRPr="00763650">
        <w:rPr>
          <w:b/>
          <w:bCs/>
          <w:spacing w:val="-2"/>
        </w:rPr>
        <w:t xml:space="preserve"> задания</w:t>
      </w:r>
      <w:r w:rsidR="00077442" w:rsidRPr="00763650">
        <w:rPr>
          <w:b/>
          <w:bCs/>
          <w:spacing w:val="-2"/>
        </w:rPr>
        <w:t>м</w:t>
      </w:r>
    </w:p>
    <w:p w:rsidR="00D06028" w:rsidRPr="00763650" w:rsidRDefault="00D06028" w:rsidP="00763650">
      <w:pPr>
        <w:ind w:firstLine="709"/>
        <w:jc w:val="both"/>
        <w:rPr>
          <w:bCs/>
          <w:spacing w:val="-2"/>
        </w:rPr>
      </w:pPr>
      <w:r w:rsidRPr="00763650">
        <w:rPr>
          <w:bCs/>
          <w:i/>
          <w:spacing w:val="-2"/>
        </w:rPr>
        <w:t xml:space="preserve">Эссе </w:t>
      </w:r>
      <w:r w:rsidRPr="0076365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763650" w:rsidRDefault="00D06028" w:rsidP="00763650">
      <w:pPr>
        <w:ind w:firstLine="709"/>
        <w:jc w:val="both"/>
        <w:rPr>
          <w:bCs/>
          <w:spacing w:val="-2"/>
        </w:rPr>
      </w:pPr>
      <w:r w:rsidRPr="00763650">
        <w:rPr>
          <w:bCs/>
          <w:i/>
          <w:spacing w:val="-2"/>
        </w:rPr>
        <w:t>Критерии оценивания</w:t>
      </w:r>
      <w:r w:rsidRPr="0076365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763650" w:rsidRDefault="00D06028" w:rsidP="00763650">
      <w:pPr>
        <w:ind w:firstLine="708"/>
        <w:jc w:val="both"/>
      </w:pPr>
      <w:r w:rsidRPr="00763650">
        <w:t xml:space="preserve">Оценка </w:t>
      </w:r>
      <w:r w:rsidRPr="00763650">
        <w:rPr>
          <w:i/>
        </w:rPr>
        <w:t>«отличн</w:t>
      </w:r>
      <w:r w:rsidRPr="00763650">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763650">
        <w:t>личной позиции, стиль изложения.</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763650" w:rsidRDefault="00D06028" w:rsidP="00763650">
      <w:pPr>
        <w:ind w:firstLine="567"/>
        <w:jc w:val="both"/>
      </w:pPr>
      <w:r w:rsidRPr="00763650">
        <w:t xml:space="preserve">Оценка </w:t>
      </w:r>
      <w:r w:rsidRPr="00763650">
        <w:rPr>
          <w:i/>
        </w:rPr>
        <w:t>«удовлетворительно»</w:t>
      </w:r>
      <w:r w:rsidRPr="00763650">
        <w:t xml:space="preserve"> ставится, когда   в целом определяется: наличие </w:t>
      </w:r>
      <w:r w:rsidRPr="00763650">
        <w:lastRenderedPageBreak/>
        <w:t>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763650">
        <w:t>оды, нарушается стиль изложения</w:t>
      </w:r>
    </w:p>
    <w:p w:rsidR="00D06028" w:rsidRPr="00763650" w:rsidRDefault="00D06028" w:rsidP="00763650">
      <w:pPr>
        <w:ind w:firstLine="708"/>
        <w:jc w:val="both"/>
      </w:pPr>
      <w:r w:rsidRPr="00763650">
        <w:t xml:space="preserve">Оценка </w:t>
      </w:r>
      <w:r w:rsidRPr="00763650">
        <w:rPr>
          <w:i/>
        </w:rPr>
        <w:t>«неудовлетворительно»</w:t>
      </w:r>
      <w:r w:rsidRPr="00763650">
        <w:t xml:space="preserve"> ставится, если не выполнены никакие требования</w:t>
      </w:r>
    </w:p>
    <w:p w:rsidR="00D06028" w:rsidRPr="00763650" w:rsidRDefault="00D06028" w:rsidP="00763650">
      <w:pPr>
        <w:pStyle w:val="aa"/>
        <w:jc w:val="both"/>
        <w:rPr>
          <w:sz w:val="24"/>
          <w:szCs w:val="24"/>
        </w:rPr>
      </w:pPr>
    </w:p>
    <w:p w:rsidR="00D06028" w:rsidRPr="00763650" w:rsidRDefault="00D06028" w:rsidP="00763650">
      <w:pPr>
        <w:jc w:val="both"/>
        <w:rPr>
          <w:b/>
        </w:rPr>
      </w:pPr>
      <w:r w:rsidRPr="00763650">
        <w:rPr>
          <w:b/>
        </w:rPr>
        <w:t>3</w:t>
      </w:r>
      <w:r w:rsidR="00077442" w:rsidRPr="00763650">
        <w:rPr>
          <w:b/>
        </w:rPr>
        <w:t>.Требования</w:t>
      </w:r>
      <w:r w:rsidRPr="00763650">
        <w:rPr>
          <w:b/>
        </w:rPr>
        <w:t xml:space="preserve"> к решению ситуационной, проблемной  задачи (кейс-измерители)</w:t>
      </w:r>
    </w:p>
    <w:p w:rsidR="009F1ECE" w:rsidRPr="00763650" w:rsidRDefault="00D06028" w:rsidP="00763650">
      <w:pPr>
        <w:jc w:val="both"/>
      </w:pPr>
      <w:r w:rsidRPr="00763650">
        <w:tab/>
      </w:r>
      <w:r w:rsidR="009F1ECE" w:rsidRPr="00763650">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763650" w:rsidRDefault="009F1ECE" w:rsidP="00763650">
      <w:pPr>
        <w:ind w:firstLine="567"/>
        <w:jc w:val="both"/>
      </w:pPr>
      <w:r w:rsidRPr="0076365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r w:rsidR="00D06028" w:rsidRPr="00763650">
        <w:t xml:space="preserve">  </w:t>
      </w:r>
    </w:p>
    <w:p w:rsidR="00D06028" w:rsidRPr="00763650" w:rsidRDefault="00D06028" w:rsidP="00763650">
      <w:pPr>
        <w:ind w:firstLine="708"/>
        <w:jc w:val="both"/>
      </w:pPr>
      <w:r w:rsidRPr="00763650">
        <w:rPr>
          <w:i/>
        </w:rPr>
        <w:t>Критерии оценивания</w:t>
      </w:r>
      <w:r w:rsidRPr="00763650">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763650" w:rsidRDefault="00D06028" w:rsidP="00763650">
      <w:pPr>
        <w:ind w:firstLine="567"/>
        <w:jc w:val="both"/>
      </w:pPr>
      <w:r w:rsidRPr="00763650">
        <w:t xml:space="preserve">Оценка </w:t>
      </w:r>
      <w:r w:rsidRPr="00763650">
        <w:rPr>
          <w:i/>
        </w:rPr>
        <w:t>«хорошо»</w:t>
      </w:r>
      <w:r w:rsidRPr="0076365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763650" w:rsidRDefault="00D06028" w:rsidP="00763650">
      <w:pPr>
        <w:tabs>
          <w:tab w:val="left" w:pos="851"/>
        </w:tabs>
        <w:ind w:right="-284" w:firstLine="567"/>
        <w:jc w:val="both"/>
      </w:pPr>
      <w:r w:rsidRPr="00763650">
        <w:t xml:space="preserve">Оценка </w:t>
      </w:r>
      <w:r w:rsidRPr="00763650">
        <w:rPr>
          <w:i/>
        </w:rPr>
        <w:t>«удовлетворительно»</w:t>
      </w:r>
      <w:r w:rsidRPr="00763650">
        <w:t xml:space="preserve"> ставится, если обучающийся определил норму, применяемую в данном случае, но не смог дать ее полное толкование.</w:t>
      </w:r>
    </w:p>
    <w:p w:rsidR="00D06028" w:rsidRPr="00763650" w:rsidRDefault="00D06028" w:rsidP="00763650">
      <w:pPr>
        <w:tabs>
          <w:tab w:val="left" w:pos="851"/>
        </w:tabs>
        <w:ind w:right="-284" w:firstLine="567"/>
        <w:jc w:val="both"/>
      </w:pPr>
      <w:r w:rsidRPr="00763650">
        <w:t xml:space="preserve">Оценка </w:t>
      </w:r>
      <w:r w:rsidRPr="00763650">
        <w:rPr>
          <w:i/>
        </w:rPr>
        <w:t>«неудовлетворительно»</w:t>
      </w:r>
      <w:r w:rsidRPr="00763650">
        <w:t xml:space="preserve"> ставится, если обучающийся  не определил норму, применяемую в данном случае</w:t>
      </w:r>
    </w:p>
    <w:p w:rsidR="00D06028" w:rsidRPr="00763650" w:rsidRDefault="00D06028" w:rsidP="00763650"/>
    <w:p w:rsidR="00D06028" w:rsidRPr="00763650" w:rsidRDefault="00D06028" w:rsidP="00763650">
      <w:pPr>
        <w:rPr>
          <w:b/>
        </w:rPr>
      </w:pPr>
      <w:r w:rsidRPr="00763650">
        <w:rPr>
          <w:b/>
        </w:rPr>
        <w:t>4.</w:t>
      </w:r>
      <w:r w:rsidR="00077442" w:rsidRPr="00763650">
        <w:rPr>
          <w:b/>
        </w:rPr>
        <w:t>Требования к интерактивным</w:t>
      </w:r>
      <w:r w:rsidRPr="00763650">
        <w:rPr>
          <w:b/>
        </w:rPr>
        <w:t xml:space="preserve"> задания</w:t>
      </w:r>
      <w:r w:rsidR="00077442" w:rsidRPr="00763650">
        <w:rPr>
          <w:b/>
        </w:rPr>
        <w:t>м</w:t>
      </w:r>
    </w:p>
    <w:p w:rsidR="00D06028" w:rsidRPr="00763650" w:rsidRDefault="00D06028" w:rsidP="00763650">
      <w:pPr>
        <w:ind w:firstLine="709"/>
        <w:jc w:val="both"/>
      </w:pPr>
      <w:r w:rsidRPr="00763650">
        <w:t>Механизм проведения   диспут-игры (ролевой (деловой) игры).</w:t>
      </w:r>
    </w:p>
    <w:p w:rsidR="00D06028" w:rsidRPr="00763650" w:rsidRDefault="00D06028" w:rsidP="00763650">
      <w:pPr>
        <w:ind w:firstLine="709"/>
        <w:jc w:val="both"/>
      </w:pPr>
      <w:r w:rsidRPr="0076365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763650" w:rsidRDefault="00D06028" w:rsidP="00763650">
      <w:pPr>
        <w:ind w:firstLine="709"/>
        <w:jc w:val="both"/>
      </w:pPr>
      <w:r w:rsidRPr="00763650">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763650" w:rsidRDefault="00D06028" w:rsidP="00763650">
      <w:pPr>
        <w:ind w:firstLine="709"/>
        <w:jc w:val="both"/>
      </w:pPr>
      <w:r w:rsidRPr="00763650">
        <w:rPr>
          <w:i/>
        </w:rPr>
        <w:t xml:space="preserve">Критерии оценивания – </w:t>
      </w:r>
      <w:r w:rsidRPr="0076365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63650" w:rsidRDefault="00D06028" w:rsidP="00763650">
      <w:pPr>
        <w:ind w:firstLine="709"/>
        <w:jc w:val="both"/>
      </w:pPr>
      <w:r w:rsidRPr="00763650">
        <w:t xml:space="preserve">Оценка </w:t>
      </w:r>
      <w:r w:rsidRPr="00763650">
        <w:rPr>
          <w:i/>
        </w:rPr>
        <w:t>«отличн</w:t>
      </w:r>
      <w:r w:rsidRPr="00763650">
        <w:t xml:space="preserve">о» ставится в случае, </w:t>
      </w:r>
      <w:r w:rsidR="00732AF5" w:rsidRPr="00763650">
        <w:t>выполнения всех критериев.</w:t>
      </w:r>
    </w:p>
    <w:p w:rsidR="00D06028" w:rsidRPr="00763650" w:rsidRDefault="00D06028" w:rsidP="00763650">
      <w:pPr>
        <w:ind w:firstLine="709"/>
        <w:jc w:val="both"/>
      </w:pPr>
      <w:r w:rsidRPr="00763650">
        <w:t xml:space="preserve">Оценка </w:t>
      </w:r>
      <w:r w:rsidRPr="00763650">
        <w:rPr>
          <w:i/>
        </w:rPr>
        <w:t>«хорошо»</w:t>
      </w:r>
      <w:r w:rsidRPr="0076365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63650" w:rsidRDefault="00D06028" w:rsidP="00763650">
      <w:pPr>
        <w:tabs>
          <w:tab w:val="left" w:pos="851"/>
        </w:tabs>
        <w:ind w:right="-284" w:firstLine="567"/>
        <w:jc w:val="both"/>
      </w:pPr>
      <w:r w:rsidRPr="00763650">
        <w:lastRenderedPageBreak/>
        <w:t xml:space="preserve">Оценка </w:t>
      </w:r>
      <w:r w:rsidRPr="00763650">
        <w:rPr>
          <w:i/>
        </w:rPr>
        <w:t>«удовлетворительно»</w:t>
      </w:r>
      <w:r w:rsidRPr="0076365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63650" w:rsidRDefault="00D06028" w:rsidP="00763650">
      <w:pPr>
        <w:tabs>
          <w:tab w:val="left" w:pos="851"/>
        </w:tabs>
        <w:ind w:right="-284" w:firstLine="567"/>
        <w:jc w:val="both"/>
      </w:pPr>
      <w:r w:rsidRPr="00763650">
        <w:t xml:space="preserve">Оценка </w:t>
      </w:r>
      <w:r w:rsidRPr="00763650">
        <w:rPr>
          <w:i/>
        </w:rPr>
        <w:t>«неудовлетворительно»</w:t>
      </w:r>
      <w:r w:rsidRPr="00763650">
        <w:t xml:space="preserve"> ставится, если обучающиеся  не понимают проблему, их высказывания не соответствуют заданным целям.</w:t>
      </w:r>
    </w:p>
    <w:p w:rsidR="002A40C1" w:rsidRDefault="002A40C1" w:rsidP="002A40C1">
      <w:pPr>
        <w:jc w:val="both"/>
      </w:pPr>
    </w:p>
    <w:p w:rsidR="00D06028" w:rsidRPr="00763650" w:rsidRDefault="009C4AE1" w:rsidP="002A40C1">
      <w:pPr>
        <w:jc w:val="both"/>
        <w:rPr>
          <w:b/>
        </w:rPr>
      </w:pPr>
      <w:r w:rsidRPr="00763650">
        <w:rPr>
          <w:b/>
        </w:rPr>
        <w:t>5</w:t>
      </w:r>
      <w:r w:rsidR="00D06028" w:rsidRPr="00763650">
        <w:rPr>
          <w:b/>
        </w:rPr>
        <w:t>.</w:t>
      </w:r>
      <w:r w:rsidR="00077442" w:rsidRPr="00763650">
        <w:rPr>
          <w:b/>
        </w:rPr>
        <w:t>Требования к комплексным проблемно-аналитическим  заданиям</w:t>
      </w:r>
    </w:p>
    <w:p w:rsidR="00D06028" w:rsidRPr="00763650" w:rsidRDefault="00D06028" w:rsidP="00763650">
      <w:pPr>
        <w:ind w:firstLine="709"/>
        <w:jc w:val="both"/>
      </w:pPr>
      <w:r w:rsidRPr="0076365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763650" w:rsidRDefault="00D06028" w:rsidP="00763650">
      <w:pPr>
        <w:ind w:firstLine="709"/>
        <w:jc w:val="both"/>
      </w:pPr>
      <w:r w:rsidRPr="0076365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763650" w:rsidRDefault="00D06028" w:rsidP="00763650">
      <w:pPr>
        <w:ind w:firstLine="709"/>
        <w:jc w:val="both"/>
      </w:pPr>
      <w:r w:rsidRPr="0076365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763650" w:rsidRDefault="00D06028" w:rsidP="00763650">
      <w:pPr>
        <w:ind w:firstLine="709"/>
        <w:jc w:val="both"/>
      </w:pPr>
      <w:r w:rsidRPr="0076365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763650" w:rsidRDefault="00D06028" w:rsidP="00763650">
      <w:pPr>
        <w:ind w:firstLine="709"/>
        <w:jc w:val="both"/>
      </w:pPr>
      <w:r w:rsidRPr="00763650">
        <w:rPr>
          <w:i/>
        </w:rPr>
        <w:t>Критерий оценивания</w:t>
      </w:r>
      <w:r w:rsidRPr="0076365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демонстрирует полное понимание проблемы, все требования, предъявляемые к заданию выполнены.</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63650" w:rsidRDefault="00D06028" w:rsidP="00763650">
      <w:pPr>
        <w:tabs>
          <w:tab w:val="left" w:pos="851"/>
        </w:tabs>
        <w:ind w:right="-284" w:firstLine="567"/>
        <w:jc w:val="both"/>
      </w:pPr>
      <w:r w:rsidRPr="00763650">
        <w:t xml:space="preserve">Оценка </w:t>
      </w:r>
      <w:r w:rsidRPr="00763650">
        <w:rPr>
          <w:i/>
        </w:rPr>
        <w:t>«удовлетворительно»</w:t>
      </w:r>
      <w:r w:rsidRPr="0076365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63650" w:rsidRDefault="00D06028" w:rsidP="00763650">
      <w:pPr>
        <w:tabs>
          <w:tab w:val="left" w:pos="851"/>
        </w:tabs>
        <w:ind w:right="-284" w:firstLine="567"/>
        <w:jc w:val="both"/>
      </w:pPr>
      <w:r w:rsidRPr="00763650">
        <w:t xml:space="preserve">Оценка </w:t>
      </w:r>
      <w:r w:rsidRPr="00763650">
        <w:rPr>
          <w:i/>
        </w:rPr>
        <w:t>«неудовлетворительно»</w:t>
      </w:r>
      <w:r w:rsidRPr="00763650">
        <w:t xml:space="preserve"> ставится, если обучающийся  демонстрирует непонимание проблемы, многие требования, предъявляемые к заданию, не выполнены.</w:t>
      </w:r>
    </w:p>
    <w:p w:rsidR="002A40C1" w:rsidRDefault="002A40C1" w:rsidP="002A40C1">
      <w:pPr>
        <w:jc w:val="both"/>
      </w:pPr>
    </w:p>
    <w:p w:rsidR="00D06028" w:rsidRPr="00763650" w:rsidRDefault="009C4AE1" w:rsidP="002A40C1">
      <w:pPr>
        <w:jc w:val="both"/>
      </w:pPr>
      <w:r w:rsidRPr="00763650">
        <w:rPr>
          <w:b/>
        </w:rPr>
        <w:t>6</w:t>
      </w:r>
      <w:r w:rsidR="00D06028" w:rsidRPr="00763650">
        <w:rPr>
          <w:b/>
        </w:rPr>
        <w:t>.</w:t>
      </w:r>
      <w:r w:rsidR="00077442" w:rsidRPr="00763650">
        <w:rPr>
          <w:b/>
        </w:rPr>
        <w:t>Требования к исследовательским</w:t>
      </w:r>
      <w:r w:rsidR="00D06028" w:rsidRPr="00763650">
        <w:rPr>
          <w:b/>
        </w:rPr>
        <w:t xml:space="preserve"> проект</w:t>
      </w:r>
      <w:r w:rsidR="00077442" w:rsidRPr="00763650">
        <w:rPr>
          <w:b/>
        </w:rPr>
        <w:t>ам</w:t>
      </w:r>
    </w:p>
    <w:p w:rsidR="00D06028" w:rsidRPr="00763650" w:rsidRDefault="00D06028" w:rsidP="00763650">
      <w:pPr>
        <w:tabs>
          <w:tab w:val="center" w:pos="4536"/>
          <w:tab w:val="right" w:pos="9072"/>
        </w:tabs>
        <w:jc w:val="both"/>
      </w:pPr>
      <w:r w:rsidRPr="00763650">
        <w:rPr>
          <w:b/>
          <w:i/>
        </w:rPr>
        <w:tab/>
        <w:t xml:space="preserve">             Исследовательский проект</w:t>
      </w:r>
      <w:r w:rsidRPr="00763650">
        <w:rPr>
          <w:b/>
        </w:rPr>
        <w:t xml:space="preserve"> – </w:t>
      </w:r>
      <w:r w:rsidRPr="0076365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763650" w:rsidRDefault="00D06028" w:rsidP="00763650">
      <w:pPr>
        <w:ind w:firstLine="709"/>
        <w:jc w:val="both"/>
      </w:pPr>
      <w:r w:rsidRPr="00763650">
        <w:t xml:space="preserve">Результаты выполнения  исследовательского проекта оформляется в виде реферата (объем:   12-15 страниц.; 14 шрифт, 1,5 интервал). </w:t>
      </w:r>
    </w:p>
    <w:p w:rsidR="00D06028" w:rsidRPr="00763650" w:rsidRDefault="00D06028" w:rsidP="00763650">
      <w:pPr>
        <w:ind w:firstLine="709"/>
        <w:jc w:val="both"/>
      </w:pPr>
      <w:r w:rsidRPr="00763650">
        <w:rPr>
          <w:i/>
        </w:rPr>
        <w:t>Критерии оценивания</w:t>
      </w:r>
      <w:r w:rsidRPr="0076365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демонстрирует полное понимание проблемы, все требования, предъявляемые к заданию выполнены.</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63650" w:rsidRDefault="00D06028" w:rsidP="00763650">
      <w:pPr>
        <w:tabs>
          <w:tab w:val="left" w:pos="851"/>
        </w:tabs>
        <w:ind w:right="-284" w:firstLine="567"/>
        <w:jc w:val="both"/>
      </w:pPr>
      <w:r w:rsidRPr="00763650">
        <w:t xml:space="preserve">Оценка </w:t>
      </w:r>
      <w:r w:rsidRPr="00763650">
        <w:rPr>
          <w:i/>
        </w:rPr>
        <w:t>«удовлетворительно»</w:t>
      </w:r>
      <w:r w:rsidRPr="0076365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63650" w:rsidRDefault="00D06028" w:rsidP="00763650">
      <w:pPr>
        <w:tabs>
          <w:tab w:val="left" w:pos="851"/>
        </w:tabs>
        <w:ind w:right="-284" w:firstLine="567"/>
        <w:jc w:val="both"/>
      </w:pPr>
      <w:r w:rsidRPr="00763650">
        <w:t xml:space="preserve">Оценка </w:t>
      </w:r>
      <w:r w:rsidRPr="00763650">
        <w:rPr>
          <w:i/>
        </w:rPr>
        <w:t>«неудовлетворительно»</w:t>
      </w:r>
      <w:r w:rsidRPr="00763650">
        <w:t xml:space="preserve"> ставится, если обучающийся  демонстрирует </w:t>
      </w:r>
      <w:r w:rsidRPr="00763650">
        <w:lastRenderedPageBreak/>
        <w:t>непонимание проблемы, многие требования, предъявляемые к заданию, не выполнены.</w:t>
      </w:r>
    </w:p>
    <w:p w:rsidR="00D06028" w:rsidRPr="00763650" w:rsidRDefault="00D06028" w:rsidP="00763650">
      <w:pPr>
        <w:jc w:val="both"/>
      </w:pPr>
    </w:p>
    <w:p w:rsidR="00D06028" w:rsidRPr="00763650" w:rsidRDefault="009C4AE1" w:rsidP="00763650">
      <w:pPr>
        <w:jc w:val="both"/>
        <w:rPr>
          <w:bCs/>
          <w:spacing w:val="-4"/>
        </w:rPr>
      </w:pPr>
      <w:r w:rsidRPr="00763650">
        <w:rPr>
          <w:b/>
          <w:bCs/>
          <w:spacing w:val="-4"/>
        </w:rPr>
        <w:t>7</w:t>
      </w:r>
      <w:r w:rsidR="00D06028" w:rsidRPr="00763650">
        <w:rPr>
          <w:b/>
          <w:bCs/>
          <w:spacing w:val="-4"/>
        </w:rPr>
        <w:t>.</w:t>
      </w:r>
      <w:r w:rsidR="00077442" w:rsidRPr="00763650">
        <w:rPr>
          <w:b/>
          <w:bCs/>
          <w:spacing w:val="-4"/>
        </w:rPr>
        <w:t>Требования к информационным</w:t>
      </w:r>
      <w:r w:rsidR="00D06028" w:rsidRPr="00763650">
        <w:rPr>
          <w:b/>
          <w:bCs/>
          <w:spacing w:val="-4"/>
        </w:rPr>
        <w:t xml:space="preserve"> проект</w:t>
      </w:r>
      <w:r w:rsidR="00077442" w:rsidRPr="00763650">
        <w:rPr>
          <w:b/>
          <w:bCs/>
          <w:spacing w:val="-4"/>
        </w:rPr>
        <w:t>ам</w:t>
      </w:r>
      <w:r w:rsidR="00D06028" w:rsidRPr="00763650">
        <w:rPr>
          <w:b/>
          <w:bCs/>
          <w:spacing w:val="-4"/>
        </w:rPr>
        <w:t>(презентация</w:t>
      </w:r>
      <w:r w:rsidR="00077442" w:rsidRPr="00763650">
        <w:rPr>
          <w:b/>
          <w:bCs/>
          <w:spacing w:val="-4"/>
        </w:rPr>
        <w:t>м</w:t>
      </w:r>
      <w:r w:rsidR="00D06028" w:rsidRPr="00763650">
        <w:rPr>
          <w:b/>
          <w:bCs/>
          <w:spacing w:val="-4"/>
        </w:rPr>
        <w:t>)</w:t>
      </w:r>
    </w:p>
    <w:p w:rsidR="00D06028" w:rsidRPr="00763650" w:rsidRDefault="00D06028" w:rsidP="002A40C1">
      <w:pPr>
        <w:tabs>
          <w:tab w:val="center" w:pos="4536"/>
          <w:tab w:val="right" w:pos="9072"/>
        </w:tabs>
        <w:ind w:firstLine="709"/>
        <w:jc w:val="both"/>
        <w:rPr>
          <w:b/>
        </w:rPr>
      </w:pPr>
      <w:r w:rsidRPr="00763650">
        <w:rPr>
          <w:b/>
          <w:i/>
        </w:rPr>
        <w:t>Информационный проект</w:t>
      </w:r>
      <w:r w:rsidRPr="00763650">
        <w:rPr>
          <w:b/>
        </w:rPr>
        <w:t xml:space="preserve"> – </w:t>
      </w:r>
      <w:r w:rsidRPr="0076365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763650" w:rsidRDefault="00D06028" w:rsidP="00763650">
      <w:pPr>
        <w:ind w:firstLine="709"/>
        <w:jc w:val="both"/>
        <w:rPr>
          <w:bCs/>
          <w:spacing w:val="-4"/>
        </w:rPr>
      </w:pPr>
      <w:r w:rsidRPr="0076365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763650" w:rsidRDefault="00D06028" w:rsidP="00763650">
      <w:pPr>
        <w:ind w:firstLine="708"/>
        <w:jc w:val="both"/>
      </w:pPr>
      <w:r w:rsidRPr="00763650">
        <w:rPr>
          <w:i/>
        </w:rPr>
        <w:t>Критерии оценивания</w:t>
      </w:r>
      <w:r w:rsidRPr="00763650">
        <w:rPr>
          <w:bCs/>
          <w:spacing w:val="-4"/>
        </w:rPr>
        <w:t>- при</w:t>
      </w:r>
      <w:r w:rsidRPr="0076365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763650" w:rsidRDefault="00D06028" w:rsidP="00763650">
      <w:pPr>
        <w:tabs>
          <w:tab w:val="left" w:pos="851"/>
        </w:tabs>
        <w:ind w:right="-284" w:firstLine="567"/>
        <w:jc w:val="both"/>
      </w:pPr>
      <w:r w:rsidRPr="00763650">
        <w:t xml:space="preserve">Оценка </w:t>
      </w:r>
      <w:r w:rsidRPr="00763650">
        <w:rPr>
          <w:i/>
        </w:rPr>
        <w:t>«удовлетворительно»</w:t>
      </w:r>
      <w:r w:rsidRPr="0076365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763650" w:rsidRDefault="00D06028" w:rsidP="00763650">
      <w:pPr>
        <w:tabs>
          <w:tab w:val="left" w:pos="851"/>
        </w:tabs>
        <w:ind w:right="-284" w:firstLine="567"/>
        <w:jc w:val="both"/>
      </w:pPr>
      <w:r w:rsidRPr="00763650">
        <w:t xml:space="preserve">Оценка </w:t>
      </w:r>
      <w:r w:rsidRPr="00763650">
        <w:rPr>
          <w:i/>
        </w:rPr>
        <w:t>«неудовлетворительно»</w:t>
      </w:r>
      <w:r w:rsidRPr="0076365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763650" w:rsidRDefault="00D06028" w:rsidP="00763650">
      <w:pPr>
        <w:jc w:val="both"/>
      </w:pPr>
    </w:p>
    <w:p w:rsidR="00D06028" w:rsidRPr="00763650" w:rsidRDefault="009C4AE1" w:rsidP="00763650">
      <w:pPr>
        <w:jc w:val="both"/>
      </w:pPr>
      <w:r w:rsidRPr="00763650">
        <w:rPr>
          <w:b/>
        </w:rPr>
        <w:t>8</w:t>
      </w:r>
      <w:r w:rsidR="00D06028" w:rsidRPr="00763650">
        <w:rPr>
          <w:b/>
        </w:rPr>
        <w:t xml:space="preserve">. </w:t>
      </w:r>
      <w:r w:rsidR="00077442" w:rsidRPr="00763650">
        <w:rPr>
          <w:b/>
        </w:rPr>
        <w:t>Требования к дискуссионным</w:t>
      </w:r>
      <w:r w:rsidR="00D06028" w:rsidRPr="00763650">
        <w:rPr>
          <w:b/>
        </w:rPr>
        <w:t xml:space="preserve"> процедур</w:t>
      </w:r>
      <w:r w:rsidR="00077442" w:rsidRPr="00763650">
        <w:rPr>
          <w:b/>
        </w:rPr>
        <w:t>ам</w:t>
      </w:r>
    </w:p>
    <w:p w:rsidR="00D06028" w:rsidRPr="00763650" w:rsidRDefault="00D06028" w:rsidP="00763650">
      <w:pPr>
        <w:ind w:firstLine="709"/>
        <w:jc w:val="both"/>
      </w:pPr>
      <w:r w:rsidRPr="00763650">
        <w:rPr>
          <w:i/>
        </w:rPr>
        <w:t>Круглый стол, дискуссия, полемика, диспут, дебаты, мини-конференции</w:t>
      </w:r>
      <w:r w:rsidRPr="0076365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763650" w:rsidRDefault="00D06028" w:rsidP="00763650">
      <w:pPr>
        <w:ind w:firstLine="709"/>
        <w:jc w:val="both"/>
      </w:pPr>
      <w:r w:rsidRPr="00763650">
        <w:t>Дискуссионные процедуры могут быть использованы для того, чтобы студенты:</w:t>
      </w:r>
    </w:p>
    <w:p w:rsidR="00D06028" w:rsidRPr="00763650" w:rsidRDefault="00D06028" w:rsidP="00763650">
      <w:pPr>
        <w:ind w:firstLine="709"/>
        <w:jc w:val="both"/>
      </w:pPr>
      <w:r w:rsidRPr="00763650">
        <w:t>–лучше поняли усвояемый материал на фоне разнообразных позиций и мнений, не обязательно достигая общего мнения;</w:t>
      </w:r>
    </w:p>
    <w:p w:rsidR="00D06028" w:rsidRPr="00763650" w:rsidRDefault="00D06028" w:rsidP="00763650">
      <w:pPr>
        <w:ind w:firstLine="709"/>
        <w:jc w:val="both"/>
      </w:pPr>
      <w:r w:rsidRPr="0076365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763650" w:rsidRDefault="00D06028" w:rsidP="00763650">
      <w:pPr>
        <w:ind w:firstLine="709"/>
        <w:jc w:val="both"/>
      </w:pPr>
      <w:r w:rsidRPr="00763650">
        <w:t>– смогли согласовать свою позицию или действия относительно обсуждаемой проблемы.</w:t>
      </w:r>
    </w:p>
    <w:p w:rsidR="00D06028" w:rsidRPr="00763650" w:rsidRDefault="00D06028" w:rsidP="00763650">
      <w:pPr>
        <w:ind w:firstLine="709"/>
        <w:jc w:val="both"/>
      </w:pPr>
      <w:r w:rsidRPr="00763650">
        <w:rPr>
          <w:i/>
        </w:rPr>
        <w:t xml:space="preserve">Критерии оценивания – </w:t>
      </w:r>
      <w:r w:rsidRPr="0076365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w:t>
      </w:r>
      <w:r w:rsidRPr="00763650">
        <w:lastRenderedPageBreak/>
        <w:t xml:space="preserve">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63650" w:rsidRDefault="00D06028" w:rsidP="00763650">
      <w:pPr>
        <w:ind w:firstLine="709"/>
        <w:jc w:val="both"/>
      </w:pPr>
      <w:r w:rsidRPr="00763650">
        <w:t xml:space="preserve">Оценка </w:t>
      </w:r>
      <w:r w:rsidRPr="00763650">
        <w:rPr>
          <w:i/>
        </w:rPr>
        <w:t>«отличн</w:t>
      </w:r>
      <w:r w:rsidRPr="00763650">
        <w:t xml:space="preserve">о» ставится в случае, когда </w:t>
      </w:r>
      <w:r w:rsidR="00732AF5" w:rsidRPr="00763650">
        <w:t>все требования выполнены в полном объеме.</w:t>
      </w:r>
    </w:p>
    <w:p w:rsidR="00D06028" w:rsidRPr="00763650" w:rsidRDefault="00D06028" w:rsidP="00763650">
      <w:pPr>
        <w:ind w:firstLine="709"/>
        <w:jc w:val="both"/>
      </w:pPr>
      <w:r w:rsidRPr="00763650">
        <w:t xml:space="preserve">Оценка </w:t>
      </w:r>
      <w:r w:rsidRPr="00763650">
        <w:rPr>
          <w:i/>
        </w:rPr>
        <w:t>«хорошо»</w:t>
      </w:r>
      <w:r w:rsidRPr="0076365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63650" w:rsidRDefault="00D06028" w:rsidP="00763650">
      <w:pPr>
        <w:tabs>
          <w:tab w:val="left" w:pos="851"/>
        </w:tabs>
        <w:ind w:right="-284" w:firstLine="567"/>
        <w:jc w:val="both"/>
      </w:pPr>
      <w:r w:rsidRPr="00763650">
        <w:t xml:space="preserve">Оценка </w:t>
      </w:r>
      <w:r w:rsidRPr="00763650">
        <w:rPr>
          <w:i/>
        </w:rPr>
        <w:t>«удовлетворительно»</w:t>
      </w:r>
      <w:r w:rsidRPr="0076365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63650" w:rsidRDefault="00D06028" w:rsidP="00763650">
      <w:pPr>
        <w:tabs>
          <w:tab w:val="left" w:pos="851"/>
        </w:tabs>
        <w:ind w:right="-284" w:firstLine="567"/>
        <w:jc w:val="both"/>
      </w:pPr>
      <w:r w:rsidRPr="00763650">
        <w:t xml:space="preserve">Оценка </w:t>
      </w:r>
      <w:r w:rsidRPr="00763650">
        <w:rPr>
          <w:i/>
        </w:rPr>
        <w:t>«неудовлетворительно»</w:t>
      </w:r>
      <w:r w:rsidRPr="00763650">
        <w:t xml:space="preserve"> ставится, если обучающиеся  не понимают проблему, их высказывания не соответствуют заданным целям.</w:t>
      </w:r>
    </w:p>
    <w:p w:rsidR="00E77251" w:rsidRPr="00763650" w:rsidRDefault="00E77251" w:rsidP="00763650">
      <w:pPr>
        <w:tabs>
          <w:tab w:val="left" w:pos="851"/>
        </w:tabs>
        <w:ind w:right="-284" w:firstLine="567"/>
        <w:jc w:val="both"/>
      </w:pPr>
    </w:p>
    <w:p w:rsidR="00E77251" w:rsidRPr="00763650" w:rsidRDefault="00E77251" w:rsidP="002A40C1">
      <w:pPr>
        <w:tabs>
          <w:tab w:val="left" w:pos="851"/>
        </w:tabs>
        <w:ind w:right="-284"/>
        <w:jc w:val="both"/>
        <w:rPr>
          <w:b/>
        </w:rPr>
      </w:pPr>
      <w:r w:rsidRPr="00763650">
        <w:rPr>
          <w:b/>
        </w:rPr>
        <w:t>9.Тестирование</w:t>
      </w:r>
    </w:p>
    <w:p w:rsidR="000A4ACE" w:rsidRPr="00763650" w:rsidRDefault="000A4ACE" w:rsidP="00763650">
      <w:pPr>
        <w:tabs>
          <w:tab w:val="left" w:pos="851"/>
        </w:tabs>
        <w:ind w:right="-284" w:firstLine="567"/>
        <w:jc w:val="both"/>
      </w:pPr>
      <w:r w:rsidRPr="00763650">
        <w:t>Является одним из средств контроля знаний обучающихся</w:t>
      </w:r>
      <w:r w:rsidR="00E5286A" w:rsidRPr="00763650">
        <w:t xml:space="preserve"> по дисциплине</w:t>
      </w:r>
      <w:r w:rsidRPr="00763650">
        <w:t xml:space="preserve">. </w:t>
      </w:r>
    </w:p>
    <w:p w:rsidR="00D06028" w:rsidRPr="00763650" w:rsidRDefault="00B12478" w:rsidP="00763650">
      <w:r w:rsidRPr="00763650">
        <w:tab/>
      </w:r>
      <w:r w:rsidRPr="00763650">
        <w:rPr>
          <w:i/>
        </w:rPr>
        <w:t xml:space="preserve">Критерии оценивания – </w:t>
      </w:r>
      <w:r w:rsidRPr="00763650">
        <w:t>правильный ответ на вопрос</w:t>
      </w:r>
    </w:p>
    <w:p w:rsidR="00B12478" w:rsidRPr="00763650" w:rsidRDefault="00B12478" w:rsidP="00763650">
      <w:pPr>
        <w:ind w:firstLine="709"/>
        <w:jc w:val="both"/>
      </w:pPr>
      <w:r w:rsidRPr="00763650">
        <w:t xml:space="preserve">Оценка </w:t>
      </w:r>
      <w:r w:rsidRPr="00763650">
        <w:rPr>
          <w:i/>
        </w:rPr>
        <w:t>«отличн</w:t>
      </w:r>
      <w:r w:rsidRPr="00763650">
        <w:t>о» ставится в случае, если правильно выполнено 90-100% заданий</w:t>
      </w:r>
    </w:p>
    <w:p w:rsidR="00B12478" w:rsidRPr="00763650" w:rsidRDefault="00B12478" w:rsidP="00763650">
      <w:pPr>
        <w:ind w:firstLine="709"/>
        <w:jc w:val="both"/>
      </w:pPr>
      <w:r w:rsidRPr="00763650">
        <w:t xml:space="preserve">Оценка </w:t>
      </w:r>
      <w:r w:rsidRPr="00763650">
        <w:rPr>
          <w:i/>
        </w:rPr>
        <w:t>«хорошо»</w:t>
      </w:r>
      <w:r w:rsidRPr="00763650">
        <w:t xml:space="preserve"> ставится, если правильно выполнено </w:t>
      </w:r>
      <w:r w:rsidR="00E5286A" w:rsidRPr="00763650">
        <w:t>70-89</w:t>
      </w:r>
      <w:r w:rsidRPr="00763650">
        <w:t>% заданий</w:t>
      </w:r>
    </w:p>
    <w:p w:rsidR="00B12478" w:rsidRPr="00763650" w:rsidRDefault="00B12478" w:rsidP="00763650">
      <w:pPr>
        <w:ind w:firstLine="709"/>
        <w:jc w:val="both"/>
      </w:pPr>
      <w:r w:rsidRPr="00763650">
        <w:t xml:space="preserve">Оценка </w:t>
      </w:r>
      <w:r w:rsidRPr="00763650">
        <w:rPr>
          <w:i/>
        </w:rPr>
        <w:t>«удовлетворительно»</w:t>
      </w:r>
      <w:r w:rsidRPr="00763650">
        <w:t xml:space="preserve">ставится в случае, если правильно выполнено </w:t>
      </w:r>
      <w:r w:rsidR="00E5286A" w:rsidRPr="00763650">
        <w:t xml:space="preserve">50-69% </w:t>
      </w:r>
      <w:r w:rsidRPr="00763650">
        <w:t>заданий</w:t>
      </w:r>
    </w:p>
    <w:p w:rsidR="00B12478" w:rsidRPr="00763650" w:rsidRDefault="00B12478" w:rsidP="00763650">
      <w:pPr>
        <w:ind w:firstLine="709"/>
        <w:jc w:val="both"/>
      </w:pPr>
      <w:r w:rsidRPr="00763650">
        <w:t xml:space="preserve"> Оценка </w:t>
      </w:r>
      <w:r w:rsidRPr="00763650">
        <w:rPr>
          <w:i/>
        </w:rPr>
        <w:t>«неудовлетворительно»</w:t>
      </w:r>
      <w:r w:rsidRPr="00763650">
        <w:t xml:space="preserve"> ставится, если правильно выполнено </w:t>
      </w:r>
      <w:r w:rsidR="00E5286A" w:rsidRPr="00763650">
        <w:t xml:space="preserve">менее 50% </w:t>
      </w:r>
      <w:r w:rsidRPr="00763650">
        <w:t xml:space="preserve"> заданий</w:t>
      </w:r>
    </w:p>
    <w:p w:rsidR="00D06028" w:rsidRPr="00763650" w:rsidRDefault="00D06028" w:rsidP="00763650">
      <w:pPr>
        <w:tabs>
          <w:tab w:val="left" w:pos="851"/>
        </w:tabs>
        <w:ind w:right="-284" w:firstLine="567"/>
        <w:jc w:val="both"/>
        <w:rPr>
          <w:i/>
        </w:rPr>
      </w:pPr>
    </w:p>
    <w:p w:rsidR="00D67AF5" w:rsidRPr="00763650" w:rsidRDefault="00D67AF5" w:rsidP="00763650">
      <w:pPr>
        <w:pStyle w:val="aa"/>
        <w:ind w:left="426" w:hanging="426"/>
        <w:jc w:val="both"/>
        <w:rPr>
          <w:b/>
          <w:sz w:val="24"/>
          <w:szCs w:val="24"/>
        </w:rPr>
      </w:pPr>
      <w:r w:rsidRPr="00763650">
        <w:rPr>
          <w:b/>
          <w:sz w:val="24"/>
          <w:szCs w:val="24"/>
        </w:rPr>
        <w:t>10</w:t>
      </w:r>
      <w:r w:rsidR="00077442" w:rsidRPr="00763650">
        <w:rPr>
          <w:b/>
          <w:sz w:val="24"/>
          <w:szCs w:val="24"/>
        </w:rPr>
        <w:t>.Требования</w:t>
      </w:r>
      <w:r w:rsidRPr="00763650">
        <w:rPr>
          <w:b/>
          <w:sz w:val="24"/>
          <w:szCs w:val="24"/>
        </w:rPr>
        <w:t xml:space="preserve"> к письменному опросу (контрольной работе)</w:t>
      </w:r>
    </w:p>
    <w:p w:rsidR="00D67AF5" w:rsidRPr="00763650" w:rsidRDefault="00530F7B" w:rsidP="002A40C1">
      <w:pPr>
        <w:pStyle w:val="aa"/>
        <w:ind w:firstLine="708"/>
        <w:jc w:val="both"/>
        <w:rPr>
          <w:sz w:val="24"/>
          <w:szCs w:val="24"/>
        </w:rPr>
      </w:pPr>
      <w:r w:rsidRPr="00763650">
        <w:rPr>
          <w:sz w:val="24"/>
          <w:szCs w:val="24"/>
        </w:rPr>
        <w:t xml:space="preserve"> О</w:t>
      </w:r>
      <w:r w:rsidR="00D67AF5" w:rsidRPr="00763650">
        <w:rPr>
          <w:sz w:val="24"/>
          <w:szCs w:val="24"/>
        </w:rPr>
        <w:t xml:space="preserve">ценивается не только глубина знаний  поставленных вопросов, но и умение </w:t>
      </w:r>
      <w:r w:rsidRPr="00763650">
        <w:rPr>
          <w:sz w:val="24"/>
          <w:szCs w:val="24"/>
        </w:rPr>
        <w:t>изложить письменно</w:t>
      </w:r>
      <w:r w:rsidR="00D67AF5" w:rsidRPr="00763650">
        <w:rPr>
          <w:sz w:val="24"/>
          <w:szCs w:val="24"/>
        </w:rPr>
        <w:t>.</w:t>
      </w:r>
    </w:p>
    <w:p w:rsidR="00D67AF5" w:rsidRPr="00763650" w:rsidRDefault="00D67AF5" w:rsidP="002A40C1">
      <w:pPr>
        <w:pStyle w:val="aa"/>
        <w:ind w:firstLine="708"/>
        <w:jc w:val="both"/>
        <w:rPr>
          <w:sz w:val="24"/>
          <w:szCs w:val="24"/>
        </w:rPr>
      </w:pPr>
      <w:r w:rsidRPr="00763650">
        <w:rPr>
          <w:i/>
          <w:sz w:val="24"/>
          <w:szCs w:val="24"/>
        </w:rPr>
        <w:t xml:space="preserve">Критерии оценивания: </w:t>
      </w:r>
      <w:r w:rsidRPr="00763650">
        <w:rPr>
          <w:sz w:val="24"/>
          <w:szCs w:val="24"/>
        </w:rPr>
        <w:t>последовательность, полнота, логичность изложения, анализ различных точек зрения, само</w:t>
      </w:r>
      <w:r w:rsidR="00530F7B" w:rsidRPr="00763650">
        <w:rPr>
          <w:sz w:val="24"/>
          <w:szCs w:val="24"/>
        </w:rPr>
        <w:t>стоятельное обобщение материала</w:t>
      </w:r>
      <w:r w:rsidRPr="00763650">
        <w:rPr>
          <w:sz w:val="24"/>
          <w:szCs w:val="24"/>
        </w:rPr>
        <w:t>. Изложение материала без фактических ошибок.</w:t>
      </w:r>
    </w:p>
    <w:p w:rsidR="00D67AF5" w:rsidRPr="00763650" w:rsidRDefault="00D67AF5" w:rsidP="002A40C1">
      <w:pPr>
        <w:ind w:firstLine="708"/>
        <w:jc w:val="both"/>
      </w:pPr>
      <w:r w:rsidRPr="00763650">
        <w:t xml:space="preserve">Оценка </w:t>
      </w:r>
      <w:r w:rsidRPr="00763650">
        <w:rPr>
          <w:i/>
        </w:rPr>
        <w:t>«отличн</w:t>
      </w:r>
      <w:r w:rsidRPr="00763650">
        <w:t>о» ставится в случае, когда</w:t>
      </w:r>
      <w:r w:rsidR="00530F7B" w:rsidRPr="00763650">
        <w:t xml:space="preserve"> соблюдены все критерии</w:t>
      </w:r>
      <w:r w:rsidRPr="00763650">
        <w:t>.</w:t>
      </w:r>
    </w:p>
    <w:p w:rsidR="00D67AF5" w:rsidRPr="00763650" w:rsidRDefault="00D67AF5" w:rsidP="002A40C1">
      <w:pPr>
        <w:ind w:firstLine="708"/>
        <w:jc w:val="both"/>
      </w:pPr>
      <w:r w:rsidRPr="00763650">
        <w:t xml:space="preserve">Оценка </w:t>
      </w:r>
      <w:r w:rsidRPr="00763650">
        <w:rPr>
          <w:i/>
        </w:rPr>
        <w:t>«хорошо»</w:t>
      </w:r>
      <w:r w:rsidRPr="0076365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763650" w:rsidRDefault="00D67AF5" w:rsidP="002A40C1">
      <w:pPr>
        <w:tabs>
          <w:tab w:val="left" w:pos="851"/>
        </w:tabs>
        <w:ind w:right="-284" w:firstLine="708"/>
        <w:jc w:val="both"/>
      </w:pPr>
      <w:r w:rsidRPr="00763650">
        <w:t xml:space="preserve">Оценка </w:t>
      </w:r>
      <w:r w:rsidRPr="00763650">
        <w:rPr>
          <w:i/>
        </w:rPr>
        <w:t>«удовлетворительно»</w:t>
      </w:r>
      <w:r w:rsidRPr="0076365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763650" w:rsidRDefault="00D67AF5" w:rsidP="002A40C1">
      <w:pPr>
        <w:tabs>
          <w:tab w:val="left" w:pos="851"/>
        </w:tabs>
        <w:ind w:right="-284" w:firstLine="708"/>
        <w:jc w:val="both"/>
      </w:pPr>
      <w:r w:rsidRPr="00763650">
        <w:t xml:space="preserve">Оценка </w:t>
      </w:r>
      <w:r w:rsidRPr="00763650">
        <w:rPr>
          <w:i/>
        </w:rPr>
        <w:t>«неудовлетворительно»</w:t>
      </w:r>
      <w:r w:rsidRPr="00763650">
        <w:t xml:space="preserve"> ставится, если обучающийся не отвечает на поставленные вопросы.</w:t>
      </w:r>
    </w:p>
    <w:p w:rsidR="00D67AF5" w:rsidRDefault="00D67AF5" w:rsidP="00763650">
      <w:pPr>
        <w:tabs>
          <w:tab w:val="left" w:pos="851"/>
        </w:tabs>
        <w:ind w:right="-284" w:firstLine="567"/>
        <w:jc w:val="both"/>
        <w:rPr>
          <w:i/>
        </w:rPr>
      </w:pPr>
    </w:p>
    <w:p w:rsidR="002A40C1" w:rsidRPr="00763650" w:rsidRDefault="002A40C1" w:rsidP="00763650">
      <w:pPr>
        <w:tabs>
          <w:tab w:val="left" w:pos="851"/>
        </w:tabs>
        <w:ind w:right="-284" w:firstLine="567"/>
        <w:jc w:val="both"/>
        <w:rPr>
          <w:i/>
        </w:rPr>
      </w:pPr>
    </w:p>
    <w:p w:rsidR="00714167" w:rsidRPr="00763650" w:rsidRDefault="00714167" w:rsidP="00763650">
      <w:pPr>
        <w:pStyle w:val="a9"/>
        <w:numPr>
          <w:ilvl w:val="0"/>
          <w:numId w:val="1"/>
        </w:numPr>
        <w:jc w:val="both"/>
        <w:rPr>
          <w:b/>
          <w:i/>
        </w:rPr>
      </w:pPr>
      <w:r w:rsidRPr="00763650">
        <w:rPr>
          <w:b/>
          <w:i/>
        </w:rPr>
        <w:t>Перечень основной и дополнительной учебной литературы, необходимой для освоения дисциплины (модуля)</w:t>
      </w:r>
    </w:p>
    <w:p w:rsidR="009F3E1E" w:rsidRPr="00763650" w:rsidRDefault="009F3E1E" w:rsidP="00763650">
      <w:pPr>
        <w:pStyle w:val="a9"/>
        <w:rPr>
          <w:b/>
          <w:i/>
        </w:rPr>
      </w:pPr>
    </w:p>
    <w:p w:rsidR="00714167" w:rsidRPr="00763650" w:rsidRDefault="009F3E1E" w:rsidP="002A40C1">
      <w:pPr>
        <w:pStyle w:val="a9"/>
        <w:ind w:left="0" w:firstLine="709"/>
        <w:rPr>
          <w:i/>
        </w:rPr>
      </w:pPr>
      <w:r w:rsidRPr="00763650">
        <w:rPr>
          <w:i/>
        </w:rPr>
        <w:t>7.1 Основная учебная литература:</w:t>
      </w:r>
    </w:p>
    <w:p w:rsidR="00A1337A" w:rsidRPr="00763650" w:rsidRDefault="00A1337A" w:rsidP="002A40C1">
      <w:pPr>
        <w:ind w:firstLine="709"/>
        <w:jc w:val="both"/>
        <w:rPr>
          <w:color w:val="000000"/>
          <w:shd w:val="clear" w:color="auto" w:fill="FCFCFC"/>
        </w:rPr>
      </w:pPr>
      <w:r w:rsidRPr="00763650">
        <w:rPr>
          <w:color w:val="000000"/>
          <w:shd w:val="clear" w:color="auto" w:fill="FCFCFC"/>
        </w:rPr>
        <w:lastRenderedPageBreak/>
        <w:t>1.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A1337A" w:rsidRPr="00763650" w:rsidRDefault="00E54C27" w:rsidP="002A40C1">
      <w:pPr>
        <w:ind w:firstLine="709"/>
        <w:jc w:val="both"/>
        <w:rPr>
          <w:highlight w:val="yellow"/>
          <w:shd w:val="clear" w:color="auto" w:fill="FFFFFF"/>
        </w:rPr>
      </w:pPr>
      <w:r w:rsidRPr="00763650">
        <w:rPr>
          <w:color w:val="000000"/>
          <w:shd w:val="clear" w:color="auto" w:fill="FCFCFC"/>
        </w:rPr>
        <w:t>2</w:t>
      </w:r>
      <w:r w:rsidR="00A1337A" w:rsidRPr="00763650">
        <w:rPr>
          <w:color w:val="000000"/>
          <w:shd w:val="clear" w:color="auto" w:fill="FCFCFC"/>
        </w:rPr>
        <w:t>.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47297" w:rsidRPr="00763650" w:rsidRDefault="00847297" w:rsidP="002A40C1">
      <w:pPr>
        <w:pStyle w:val="a9"/>
        <w:tabs>
          <w:tab w:val="left" w:pos="1560"/>
        </w:tabs>
        <w:ind w:left="0" w:firstLine="709"/>
        <w:rPr>
          <w:highlight w:val="yellow"/>
        </w:rPr>
      </w:pPr>
    </w:p>
    <w:p w:rsidR="009F3E1E" w:rsidRPr="00763650" w:rsidRDefault="009F3E1E" w:rsidP="002A40C1">
      <w:pPr>
        <w:pStyle w:val="a9"/>
        <w:tabs>
          <w:tab w:val="left" w:pos="1560"/>
        </w:tabs>
        <w:ind w:left="0" w:firstLine="709"/>
        <w:rPr>
          <w:i/>
        </w:rPr>
      </w:pPr>
      <w:r w:rsidRPr="00763650">
        <w:rPr>
          <w:i/>
        </w:rPr>
        <w:t>7.2 Дополнительная учебная литература:</w:t>
      </w:r>
    </w:p>
    <w:p w:rsidR="00E54C27" w:rsidRPr="00763650" w:rsidRDefault="00E54C27" w:rsidP="002A40C1">
      <w:pPr>
        <w:ind w:firstLine="709"/>
        <w:jc w:val="both"/>
        <w:rPr>
          <w:color w:val="000000"/>
          <w:shd w:val="clear" w:color="auto" w:fill="FCFCFC"/>
        </w:rPr>
      </w:pPr>
      <w:r w:rsidRPr="00763650">
        <w:rPr>
          <w:color w:val="000000"/>
          <w:shd w:val="clear" w:color="auto" w:fill="FCFCFC"/>
        </w:rPr>
        <w:t>1. 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E54C27" w:rsidRPr="00763650" w:rsidRDefault="00E54C27" w:rsidP="002A40C1">
      <w:pPr>
        <w:tabs>
          <w:tab w:val="left" w:pos="1701"/>
        </w:tabs>
        <w:ind w:firstLine="709"/>
      </w:pPr>
    </w:p>
    <w:p w:rsidR="009B77B4" w:rsidRPr="00763650" w:rsidRDefault="009B77B4" w:rsidP="002A40C1">
      <w:pPr>
        <w:tabs>
          <w:tab w:val="left" w:pos="1701"/>
        </w:tabs>
        <w:ind w:firstLine="709"/>
        <w:rPr>
          <w:i/>
        </w:rPr>
      </w:pPr>
      <w:r w:rsidRPr="00763650">
        <w:rPr>
          <w:i/>
        </w:rPr>
        <w:t>7.3.Периодичекие издания</w:t>
      </w:r>
    </w:p>
    <w:p w:rsidR="009B77B4" w:rsidRPr="00763650" w:rsidRDefault="009B77B4" w:rsidP="002A40C1">
      <w:pPr>
        <w:tabs>
          <w:tab w:val="left" w:pos="1701"/>
        </w:tabs>
        <w:ind w:firstLine="709"/>
        <w:jc w:val="both"/>
      </w:pPr>
      <w:r w:rsidRPr="00763650">
        <w:t>1.</w:t>
      </w:r>
      <w:r w:rsidR="00912471" w:rsidRPr="00763650">
        <w:t xml:space="preserve"> Дискуссия. Ежемесячный научный журнал. – Институт современных технологий управления. – Екатеринбург.</w:t>
      </w:r>
    </w:p>
    <w:p w:rsidR="009B77B4" w:rsidRPr="00763650" w:rsidRDefault="009B77B4" w:rsidP="002A40C1">
      <w:pPr>
        <w:tabs>
          <w:tab w:val="left" w:pos="1701"/>
        </w:tabs>
        <w:ind w:firstLine="709"/>
        <w:jc w:val="both"/>
        <w:rPr>
          <w:highlight w:val="yellow"/>
        </w:rPr>
      </w:pPr>
    </w:p>
    <w:p w:rsidR="00BE3F9F" w:rsidRPr="00763650" w:rsidRDefault="00BE3F9F" w:rsidP="00763650">
      <w:pPr>
        <w:tabs>
          <w:tab w:val="left" w:pos="1701"/>
        </w:tabs>
        <w:ind w:left="851" w:firstLine="490"/>
        <w:rPr>
          <w:highlight w:val="yellow"/>
        </w:rPr>
      </w:pPr>
    </w:p>
    <w:p w:rsidR="001012D2" w:rsidRPr="00763650" w:rsidRDefault="009F3E1E" w:rsidP="00763650">
      <w:pPr>
        <w:pStyle w:val="a9"/>
        <w:numPr>
          <w:ilvl w:val="0"/>
          <w:numId w:val="1"/>
        </w:numPr>
        <w:jc w:val="both"/>
        <w:rPr>
          <w:b/>
          <w:i/>
        </w:rPr>
      </w:pPr>
      <w:r w:rsidRPr="0076365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63650" w:rsidRDefault="00BC5377" w:rsidP="00763650">
      <w:pPr>
        <w:pStyle w:val="a9"/>
        <w:jc w:val="both"/>
        <w:rPr>
          <w:b/>
          <w:i/>
        </w:rPr>
      </w:pPr>
    </w:p>
    <w:p w:rsidR="00344E00" w:rsidRPr="00763650" w:rsidRDefault="00344E00" w:rsidP="00763650">
      <w:pPr>
        <w:pStyle w:val="a9"/>
        <w:numPr>
          <w:ilvl w:val="0"/>
          <w:numId w:val="4"/>
        </w:numPr>
      </w:pPr>
      <w:r w:rsidRPr="00763650">
        <w:rPr>
          <w:color w:val="333333"/>
          <w:shd w:val="clear" w:color="auto" w:fill="FFFFFF"/>
        </w:rPr>
        <w:t>www.iprbookshop.ru</w:t>
      </w:r>
    </w:p>
    <w:p w:rsidR="00A80F07" w:rsidRPr="00763650" w:rsidRDefault="00A80F07" w:rsidP="00763650">
      <w:pPr>
        <w:pStyle w:val="a9"/>
        <w:numPr>
          <w:ilvl w:val="0"/>
          <w:numId w:val="4"/>
        </w:numPr>
      </w:pPr>
      <w:r w:rsidRPr="00763650">
        <w:t>www.zipsites.ru –бесплатная электронная Интернет библиотека.</w:t>
      </w:r>
    </w:p>
    <w:p w:rsidR="00A80F07" w:rsidRPr="00763650" w:rsidRDefault="00A80F07" w:rsidP="00763650">
      <w:pPr>
        <w:pStyle w:val="a9"/>
        <w:numPr>
          <w:ilvl w:val="0"/>
          <w:numId w:val="4"/>
        </w:numPr>
      </w:pPr>
      <w:r w:rsidRPr="00763650">
        <w:t>www.elibraru.ru</w:t>
      </w:r>
      <w:r w:rsidR="00BD11A4" w:rsidRPr="00763650">
        <w:t xml:space="preserve"> – </w:t>
      </w:r>
      <w:r w:rsidRPr="00763650">
        <w:t xml:space="preserve">бесплатная электронная Интернет библиотека. </w:t>
      </w:r>
    </w:p>
    <w:p w:rsidR="00304207" w:rsidRPr="00763650" w:rsidRDefault="00A80F07" w:rsidP="00763650">
      <w:pPr>
        <w:pStyle w:val="a9"/>
        <w:numPr>
          <w:ilvl w:val="0"/>
          <w:numId w:val="4"/>
        </w:numPr>
      </w:pPr>
      <w:r w:rsidRPr="00763650">
        <w:t>www.big.libraru.info</w:t>
      </w:r>
      <w:r w:rsidR="00BD11A4" w:rsidRPr="00763650">
        <w:t xml:space="preserve"> – </w:t>
      </w:r>
      <w:r w:rsidRPr="00763650">
        <w:t>большая  электронная библиотека</w:t>
      </w:r>
      <w:r w:rsidR="00BD11A4" w:rsidRPr="00763650">
        <w:t>.</w:t>
      </w:r>
    </w:p>
    <w:p w:rsidR="00A80F07" w:rsidRPr="00763650" w:rsidRDefault="00861244" w:rsidP="00763650">
      <w:pPr>
        <w:pStyle w:val="a9"/>
        <w:numPr>
          <w:ilvl w:val="0"/>
          <w:numId w:val="4"/>
        </w:numPr>
      </w:pPr>
      <w:r w:rsidRPr="00763650">
        <w:t>КонсультантПлюс</w:t>
      </w:r>
    </w:p>
    <w:p w:rsidR="009F3E1E" w:rsidRDefault="009F3E1E" w:rsidP="00763650">
      <w:pPr>
        <w:pStyle w:val="a9"/>
        <w:rPr>
          <w:b/>
          <w:i/>
        </w:rPr>
      </w:pPr>
    </w:p>
    <w:p w:rsidR="002A40C1" w:rsidRPr="00763650" w:rsidRDefault="002A40C1" w:rsidP="00763650">
      <w:pPr>
        <w:pStyle w:val="a9"/>
        <w:rPr>
          <w:b/>
          <w:i/>
        </w:rPr>
      </w:pPr>
    </w:p>
    <w:p w:rsidR="00414FBA" w:rsidRPr="00763650" w:rsidRDefault="00C275E1" w:rsidP="00763650">
      <w:pPr>
        <w:pStyle w:val="a9"/>
        <w:numPr>
          <w:ilvl w:val="0"/>
          <w:numId w:val="1"/>
        </w:numPr>
        <w:jc w:val="both"/>
        <w:rPr>
          <w:b/>
          <w:i/>
        </w:rPr>
      </w:pPr>
      <w:r w:rsidRPr="00763650">
        <w:rPr>
          <w:b/>
          <w:i/>
        </w:rPr>
        <w:t>Методические указания для обучающихся по освоению дисциплины (модуля)</w:t>
      </w:r>
    </w:p>
    <w:p w:rsidR="00A47639" w:rsidRPr="00763650" w:rsidRDefault="00A47639" w:rsidP="00763650">
      <w:pPr>
        <w:pStyle w:val="a9"/>
        <w:jc w:val="both"/>
      </w:pPr>
    </w:p>
    <w:p w:rsidR="003B153D" w:rsidRPr="00763650" w:rsidRDefault="003B153D" w:rsidP="00763650">
      <w:pPr>
        <w:pStyle w:val="ConsPlusNormal"/>
        <w:widowControl/>
        <w:ind w:firstLine="708"/>
        <w:jc w:val="both"/>
        <w:rPr>
          <w:sz w:val="24"/>
          <w:szCs w:val="24"/>
        </w:rPr>
      </w:pPr>
      <w:r w:rsidRPr="00763650">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63650" w:rsidRDefault="003B153D" w:rsidP="00763650">
      <w:pPr>
        <w:pStyle w:val="ConsPlusNormal"/>
        <w:widowControl/>
        <w:ind w:firstLine="360"/>
        <w:jc w:val="both"/>
        <w:rPr>
          <w:sz w:val="24"/>
          <w:szCs w:val="24"/>
        </w:rPr>
      </w:pPr>
      <w:r w:rsidRPr="00763650">
        <w:rPr>
          <w:sz w:val="24"/>
          <w:szCs w:val="24"/>
        </w:rPr>
        <w:t>Самостоятельная работа студентов складывается из следующих составляющих:</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работа с основной и дополнительной литературой, с материалами интернета и конспектами лекций;</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внеаудиторная подготовка к  контрольным работам, выполнение докладов, рефератов и курсовых работ;</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выполнение самостоятельных практических работ;</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подготовка к  экзаменам (зачетам)  непосредственно перед ними.</w:t>
      </w:r>
    </w:p>
    <w:p w:rsidR="003B153D" w:rsidRPr="00763650" w:rsidRDefault="003B153D" w:rsidP="00763650">
      <w:pPr>
        <w:ind w:firstLine="720"/>
        <w:jc w:val="both"/>
      </w:pPr>
      <w:r w:rsidRPr="00763650">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763650">
        <w:lastRenderedPageBreak/>
        <w:t>окружающего нас мира. В течение семестра, необходимо подготовить рефераты</w:t>
      </w:r>
      <w:r w:rsidR="009B77B4" w:rsidRPr="00763650">
        <w:t>(проекты)</w:t>
      </w:r>
      <w:r w:rsidRPr="00763650">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63650" w:rsidRDefault="003B153D" w:rsidP="00763650">
      <w:pPr>
        <w:pStyle w:val="ConsPlusNormal"/>
        <w:widowControl/>
        <w:ind w:firstLine="360"/>
        <w:jc w:val="both"/>
        <w:rPr>
          <w:sz w:val="24"/>
          <w:szCs w:val="24"/>
        </w:rPr>
      </w:pPr>
      <w:r w:rsidRPr="00763650">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63650" w:rsidRDefault="003B153D" w:rsidP="00763650">
      <w:pPr>
        <w:pStyle w:val="ConsPlusNormal"/>
        <w:widowControl/>
        <w:ind w:firstLine="360"/>
        <w:jc w:val="both"/>
        <w:rPr>
          <w:sz w:val="24"/>
          <w:szCs w:val="24"/>
        </w:rPr>
      </w:pPr>
      <w:r w:rsidRPr="00763650">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1ECE" w:rsidRPr="00763650" w:rsidRDefault="009F1ECE" w:rsidP="00763650">
      <w:pPr>
        <w:pStyle w:val="ConsPlusNormal"/>
        <w:widowControl/>
        <w:ind w:firstLine="360"/>
        <w:jc w:val="both"/>
        <w:rPr>
          <w:sz w:val="24"/>
          <w:szCs w:val="24"/>
        </w:rPr>
      </w:pPr>
      <w:r w:rsidRPr="00763650">
        <w:rPr>
          <w:sz w:val="24"/>
          <w:szCs w:val="24"/>
        </w:rPr>
        <w:t>Для успешной сдачи  экзамена (зачета) рекомендуется соблюдать следующие правила:</w:t>
      </w:r>
    </w:p>
    <w:p w:rsidR="009F1ECE" w:rsidRPr="00763650" w:rsidRDefault="009F1ECE" w:rsidP="00763650">
      <w:pPr>
        <w:pStyle w:val="ConsPlusNormal"/>
        <w:widowControl/>
        <w:numPr>
          <w:ilvl w:val="0"/>
          <w:numId w:val="31"/>
        </w:numPr>
        <w:adjustRightInd w:val="0"/>
        <w:jc w:val="both"/>
        <w:rPr>
          <w:sz w:val="24"/>
          <w:szCs w:val="24"/>
        </w:rPr>
      </w:pPr>
      <w:r w:rsidRPr="00763650">
        <w:rPr>
          <w:sz w:val="24"/>
          <w:szCs w:val="24"/>
        </w:rPr>
        <w:t>Подготовка к экзамену (зачету) должна проводиться систематически, в течение всего семестра.</w:t>
      </w:r>
    </w:p>
    <w:p w:rsidR="009F1ECE" w:rsidRPr="00763650" w:rsidRDefault="009F1ECE" w:rsidP="00763650">
      <w:pPr>
        <w:pStyle w:val="ConsPlusNormal"/>
        <w:widowControl/>
        <w:numPr>
          <w:ilvl w:val="0"/>
          <w:numId w:val="31"/>
        </w:numPr>
        <w:adjustRightInd w:val="0"/>
        <w:jc w:val="both"/>
        <w:rPr>
          <w:sz w:val="24"/>
          <w:szCs w:val="24"/>
        </w:rPr>
      </w:pPr>
      <w:r w:rsidRPr="00763650">
        <w:rPr>
          <w:sz w:val="24"/>
          <w:szCs w:val="24"/>
        </w:rPr>
        <w:t xml:space="preserve">Интенсивная подготовка должна начаться не позднее, чем за месяц до экзамена. </w:t>
      </w:r>
    </w:p>
    <w:p w:rsidR="009F1ECE" w:rsidRPr="00763650" w:rsidRDefault="009F1ECE" w:rsidP="00763650">
      <w:pPr>
        <w:pStyle w:val="ConsPlusNormal"/>
        <w:widowControl/>
        <w:numPr>
          <w:ilvl w:val="0"/>
          <w:numId w:val="31"/>
        </w:numPr>
        <w:adjustRightInd w:val="0"/>
        <w:jc w:val="both"/>
        <w:rPr>
          <w:sz w:val="24"/>
          <w:szCs w:val="24"/>
        </w:rPr>
      </w:pPr>
      <w:r w:rsidRPr="0076365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1ECE" w:rsidRPr="00763650" w:rsidRDefault="009F1ECE" w:rsidP="00763650">
      <w:pPr>
        <w:pStyle w:val="ConsPlusNormal"/>
        <w:widowControl/>
        <w:ind w:firstLine="360"/>
        <w:jc w:val="both"/>
        <w:rPr>
          <w:sz w:val="24"/>
          <w:szCs w:val="24"/>
        </w:rPr>
      </w:pPr>
      <w:r w:rsidRPr="00763650">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63650" w:rsidRDefault="009F1ECE" w:rsidP="00763650">
      <w:pPr>
        <w:pStyle w:val="ConsPlusNormal"/>
        <w:widowControl/>
        <w:ind w:firstLine="360"/>
        <w:jc w:val="both"/>
        <w:rPr>
          <w:sz w:val="24"/>
          <w:szCs w:val="24"/>
        </w:rPr>
      </w:pPr>
      <w:r w:rsidRPr="0076365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63650" w:rsidRDefault="00EA3226" w:rsidP="00763650">
      <w:pPr>
        <w:pStyle w:val="ConsPlusNormal"/>
        <w:widowControl/>
        <w:ind w:firstLine="360"/>
        <w:jc w:val="both"/>
        <w:rPr>
          <w:sz w:val="24"/>
          <w:szCs w:val="24"/>
        </w:rPr>
      </w:pPr>
      <w:r w:rsidRPr="00763650">
        <w:rPr>
          <w:sz w:val="24"/>
          <w:szCs w:val="24"/>
        </w:rPr>
        <w:t>Подробные методические указания для обучающихся  см. в  учебно-методическом пособии:  Фарафонтова И.А.,  ПавловаС.А.  «</w:t>
      </w:r>
      <w:r w:rsidRPr="00763650">
        <w:rPr>
          <w:b/>
          <w:i/>
          <w:sz w:val="24"/>
          <w:szCs w:val="24"/>
        </w:rPr>
        <w:t xml:space="preserve">Методические указания для обучающихся по освоению дисциплин» </w:t>
      </w:r>
    </w:p>
    <w:p w:rsidR="00414FBA" w:rsidRPr="00763650" w:rsidRDefault="00C275E1" w:rsidP="00763650">
      <w:pPr>
        <w:pStyle w:val="a9"/>
        <w:numPr>
          <w:ilvl w:val="0"/>
          <w:numId w:val="1"/>
        </w:numPr>
        <w:jc w:val="both"/>
        <w:rPr>
          <w:b/>
          <w:i/>
        </w:rPr>
      </w:pPr>
      <w:r w:rsidRPr="0076365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63650" w:rsidRDefault="00C275E1" w:rsidP="00763650">
      <w:pPr>
        <w:pStyle w:val="a9"/>
        <w:rPr>
          <w:b/>
          <w:i/>
        </w:rPr>
      </w:pPr>
    </w:p>
    <w:p w:rsidR="00304207" w:rsidRPr="00763650" w:rsidRDefault="00304207" w:rsidP="00763650">
      <w:pPr>
        <w:pStyle w:val="a9"/>
      </w:pPr>
      <w:r w:rsidRPr="00763650">
        <w:t>1.</w:t>
      </w:r>
      <w:r w:rsidR="002A40C1">
        <w:t xml:space="preserve"> </w:t>
      </w:r>
      <w:r w:rsidRPr="00763650">
        <w:t xml:space="preserve">Операционная система Windows. </w:t>
      </w:r>
    </w:p>
    <w:p w:rsidR="00A47639" w:rsidRPr="00763650" w:rsidRDefault="00304207" w:rsidP="00286BAD">
      <w:pPr>
        <w:pStyle w:val="a9"/>
      </w:pPr>
      <w:r w:rsidRPr="00763650">
        <w:t xml:space="preserve">2. Интернет-браузер InternetExplorer (или любой другой). </w:t>
      </w:r>
    </w:p>
    <w:p w:rsidR="00BC5377" w:rsidRPr="00763650" w:rsidRDefault="00286BAD" w:rsidP="00763650">
      <w:pPr>
        <w:ind w:firstLine="708"/>
      </w:pPr>
      <w:r>
        <w:t>3</w:t>
      </w:r>
      <w:r w:rsidR="00304207" w:rsidRPr="00763650">
        <w:t>.</w:t>
      </w:r>
      <w:r w:rsidR="002A40C1">
        <w:t xml:space="preserve"> </w:t>
      </w:r>
      <w:r w:rsidR="00304207" w:rsidRPr="00763650">
        <w:t xml:space="preserve">Электронная библиотечная система </w:t>
      </w:r>
      <w:hyperlink r:id="rId9" w:history="1">
        <w:r w:rsidR="00BC5377" w:rsidRPr="00763650">
          <w:rPr>
            <w:rStyle w:val="ad"/>
            <w:color w:val="auto"/>
            <w:shd w:val="clear" w:color="auto" w:fill="FFFFFF"/>
          </w:rPr>
          <w:t>www.iprbookshop.ru</w:t>
        </w:r>
      </w:hyperlink>
    </w:p>
    <w:p w:rsidR="006375EA" w:rsidRPr="00763650" w:rsidRDefault="00286BAD" w:rsidP="00763650">
      <w:pPr>
        <w:ind w:firstLine="708"/>
      </w:pPr>
      <w:r>
        <w:t>4</w:t>
      </w:r>
      <w:r w:rsidR="006375EA" w:rsidRPr="00763650">
        <w:t xml:space="preserve">. </w:t>
      </w:r>
      <w:r w:rsidR="002A40C1">
        <w:t xml:space="preserve"> </w:t>
      </w:r>
      <w:r w:rsidR="006375EA" w:rsidRPr="00763650">
        <w:t>Информационно-справочные системы КонсультантПлюс</w:t>
      </w:r>
    </w:p>
    <w:p w:rsidR="00304207" w:rsidRDefault="00304207" w:rsidP="00763650"/>
    <w:p w:rsidR="002A40C1" w:rsidRPr="00763650" w:rsidRDefault="002A40C1" w:rsidP="00763650"/>
    <w:p w:rsidR="00C275E1" w:rsidRPr="00763650" w:rsidRDefault="00C275E1" w:rsidP="00763650">
      <w:pPr>
        <w:pStyle w:val="a9"/>
        <w:numPr>
          <w:ilvl w:val="0"/>
          <w:numId w:val="1"/>
        </w:numPr>
        <w:jc w:val="both"/>
        <w:rPr>
          <w:b/>
          <w:i/>
        </w:rPr>
      </w:pPr>
      <w:r w:rsidRPr="00763650">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63650" w:rsidRDefault="00BC5377" w:rsidP="00763650">
      <w:pPr>
        <w:pStyle w:val="a9"/>
        <w:jc w:val="both"/>
      </w:pPr>
    </w:p>
    <w:p w:rsidR="00861244" w:rsidRPr="00763650" w:rsidRDefault="00861244" w:rsidP="00763650">
      <w:pPr>
        <w:pStyle w:val="a9"/>
        <w:jc w:val="both"/>
      </w:pPr>
      <w:r w:rsidRPr="00763650">
        <w:t>1.</w:t>
      </w:r>
      <w:r w:rsidR="002A40C1">
        <w:t xml:space="preserve"> </w:t>
      </w:r>
      <w:r w:rsidRPr="00763650">
        <w:t xml:space="preserve">Компьютер мультимедиа </w:t>
      </w:r>
    </w:p>
    <w:p w:rsidR="00861244" w:rsidRPr="00763650" w:rsidRDefault="00861244" w:rsidP="00763650">
      <w:pPr>
        <w:pStyle w:val="a9"/>
        <w:jc w:val="both"/>
      </w:pPr>
      <w:r w:rsidRPr="00763650">
        <w:t>2.</w:t>
      </w:r>
      <w:r w:rsidR="002A40C1">
        <w:t xml:space="preserve"> </w:t>
      </w:r>
      <w:r w:rsidRPr="00763650">
        <w:t>Прикладное программное обеспечение</w:t>
      </w:r>
    </w:p>
    <w:p w:rsidR="00861244" w:rsidRPr="00763650" w:rsidRDefault="00861244" w:rsidP="00763650">
      <w:pPr>
        <w:pStyle w:val="a9"/>
        <w:jc w:val="both"/>
      </w:pPr>
      <w:r w:rsidRPr="00763650">
        <w:t>3.</w:t>
      </w:r>
      <w:r w:rsidR="002A40C1">
        <w:t xml:space="preserve"> </w:t>
      </w:r>
      <w:r w:rsidRPr="00763650">
        <w:t xml:space="preserve">Проектор. </w:t>
      </w:r>
    </w:p>
    <w:p w:rsidR="00861244" w:rsidRPr="00763650" w:rsidRDefault="00861244" w:rsidP="00763650">
      <w:pPr>
        <w:pStyle w:val="a9"/>
        <w:jc w:val="both"/>
      </w:pPr>
      <w:r w:rsidRPr="00763650">
        <w:t>4.</w:t>
      </w:r>
      <w:r w:rsidR="002A40C1">
        <w:t xml:space="preserve"> </w:t>
      </w:r>
      <w:r w:rsidRPr="00763650">
        <w:t>Колонки</w:t>
      </w:r>
    </w:p>
    <w:p w:rsidR="009E6D98" w:rsidRDefault="009E6D98" w:rsidP="00763650"/>
    <w:p w:rsidR="002A40C1" w:rsidRPr="00763650" w:rsidRDefault="002A40C1" w:rsidP="00763650"/>
    <w:p w:rsidR="00BC5377" w:rsidRPr="00763650" w:rsidRDefault="001869EF" w:rsidP="00763650">
      <w:pPr>
        <w:pStyle w:val="a9"/>
        <w:numPr>
          <w:ilvl w:val="0"/>
          <w:numId w:val="1"/>
        </w:numPr>
        <w:jc w:val="both"/>
        <w:rPr>
          <w:b/>
          <w:i/>
        </w:rPr>
      </w:pPr>
      <w:r w:rsidRPr="00763650">
        <w:rPr>
          <w:b/>
          <w:i/>
        </w:rPr>
        <w:t>Образовательные технологии, используемые при освоении дисциплины</w:t>
      </w:r>
    </w:p>
    <w:p w:rsidR="001869EF" w:rsidRPr="00763650" w:rsidRDefault="001869EF" w:rsidP="00763650">
      <w:pPr>
        <w:pStyle w:val="a9"/>
        <w:jc w:val="both"/>
        <w:rPr>
          <w:b/>
          <w:i/>
        </w:rPr>
      </w:pPr>
    </w:p>
    <w:p w:rsidR="001869EF" w:rsidRPr="00763650" w:rsidRDefault="001869EF" w:rsidP="002A40C1">
      <w:pPr>
        <w:tabs>
          <w:tab w:val="center" w:pos="4536"/>
          <w:tab w:val="right" w:pos="9072"/>
        </w:tabs>
        <w:ind w:firstLine="709"/>
        <w:jc w:val="both"/>
        <w:rPr>
          <w:rStyle w:val="FontStyle156"/>
          <w:sz w:val="24"/>
          <w:szCs w:val="24"/>
        </w:rPr>
      </w:pPr>
      <w:r w:rsidRPr="00763650">
        <w:rPr>
          <w:rStyle w:val="FontStyle156"/>
          <w:sz w:val="24"/>
          <w:szCs w:val="24"/>
        </w:rPr>
        <w:tab/>
        <w:t xml:space="preserve">Для освоения дисциплины  используются как традиционные формы занятий – </w:t>
      </w:r>
      <w:r w:rsidRPr="00763650">
        <w:rPr>
          <w:rStyle w:val="FontStyle156"/>
          <w:sz w:val="24"/>
          <w:szCs w:val="24"/>
        </w:rPr>
        <w:lastRenderedPageBreak/>
        <w:t xml:space="preserve">лекции </w:t>
      </w:r>
      <w:r w:rsidRPr="0076365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365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63650" w:rsidRDefault="001869EF" w:rsidP="002A40C1">
      <w:pPr>
        <w:ind w:firstLine="709"/>
        <w:jc w:val="both"/>
        <w:rPr>
          <w:rStyle w:val="FontStyle156"/>
          <w:sz w:val="24"/>
          <w:szCs w:val="24"/>
        </w:rPr>
      </w:pPr>
      <w:r w:rsidRPr="0076365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63650" w:rsidRDefault="001869EF" w:rsidP="002A40C1">
      <w:pPr>
        <w:ind w:firstLine="709"/>
        <w:jc w:val="both"/>
      </w:pPr>
    </w:p>
    <w:p w:rsidR="001869EF" w:rsidRPr="00763650" w:rsidRDefault="001869EF" w:rsidP="002A40C1">
      <w:pPr>
        <w:tabs>
          <w:tab w:val="center" w:pos="4536"/>
          <w:tab w:val="right" w:pos="9072"/>
        </w:tabs>
        <w:ind w:firstLine="709"/>
        <w:jc w:val="both"/>
        <w:rPr>
          <w:b/>
        </w:rPr>
      </w:pPr>
      <w:r w:rsidRPr="00763650">
        <w:rPr>
          <w:b/>
        </w:rPr>
        <w:t>12.1. В освоении учебной дисциплины  используются следующие традиционные образовательные технологии:</w:t>
      </w:r>
    </w:p>
    <w:p w:rsidR="001869EF" w:rsidRPr="00763650" w:rsidRDefault="001869EF" w:rsidP="002A40C1">
      <w:pPr>
        <w:tabs>
          <w:tab w:val="center" w:pos="4536"/>
          <w:tab w:val="right" w:pos="9072"/>
        </w:tabs>
        <w:ind w:firstLine="709"/>
        <w:jc w:val="both"/>
      </w:pPr>
      <w:r w:rsidRPr="00763650">
        <w:t xml:space="preserve">- чтение проблемно-информационных лекций с использованием доски </w:t>
      </w:r>
      <w:r w:rsidR="00E54C27" w:rsidRPr="00763650">
        <w:t>и видеоматериалов</w:t>
      </w:r>
      <w:r w:rsidRPr="00763650">
        <w:t>;</w:t>
      </w:r>
    </w:p>
    <w:p w:rsidR="001869EF" w:rsidRPr="00763650" w:rsidRDefault="001869EF" w:rsidP="002A40C1">
      <w:pPr>
        <w:tabs>
          <w:tab w:val="center" w:pos="4536"/>
          <w:tab w:val="right" w:pos="9072"/>
        </w:tabs>
        <w:ind w:firstLine="709"/>
        <w:jc w:val="both"/>
      </w:pPr>
      <w:r w:rsidRPr="00763650">
        <w:t>- семинарские занятия для обсуждения, дискуссий и обмена мнениями;</w:t>
      </w:r>
    </w:p>
    <w:p w:rsidR="001869EF" w:rsidRPr="00763650" w:rsidRDefault="001869EF" w:rsidP="002A40C1">
      <w:pPr>
        <w:tabs>
          <w:tab w:val="center" w:pos="4536"/>
          <w:tab w:val="right" w:pos="9072"/>
        </w:tabs>
        <w:ind w:firstLine="709"/>
        <w:jc w:val="both"/>
      </w:pPr>
      <w:r w:rsidRPr="00763650">
        <w:t>- контрольные опросы;</w:t>
      </w:r>
    </w:p>
    <w:p w:rsidR="001869EF" w:rsidRPr="00763650" w:rsidRDefault="001869EF" w:rsidP="002A40C1">
      <w:pPr>
        <w:tabs>
          <w:tab w:val="center" w:pos="4536"/>
          <w:tab w:val="right" w:pos="9072"/>
        </w:tabs>
        <w:ind w:firstLine="709"/>
        <w:jc w:val="both"/>
      </w:pPr>
      <w:r w:rsidRPr="00763650">
        <w:t>- консультации;</w:t>
      </w:r>
    </w:p>
    <w:p w:rsidR="001869EF" w:rsidRPr="00763650" w:rsidRDefault="001869EF" w:rsidP="002A40C1">
      <w:pPr>
        <w:tabs>
          <w:tab w:val="center" w:pos="4536"/>
          <w:tab w:val="right" w:pos="9072"/>
        </w:tabs>
        <w:ind w:firstLine="709"/>
        <w:jc w:val="both"/>
      </w:pPr>
      <w:r w:rsidRPr="00763650">
        <w:t>- самостоятельная работа студентов с учебной литературой и нормативно-правовыми актами;</w:t>
      </w:r>
    </w:p>
    <w:p w:rsidR="001869EF" w:rsidRPr="00763650" w:rsidRDefault="001869EF" w:rsidP="002A40C1">
      <w:pPr>
        <w:tabs>
          <w:tab w:val="center" w:pos="4536"/>
          <w:tab w:val="right" w:pos="9072"/>
        </w:tabs>
        <w:ind w:firstLine="709"/>
        <w:jc w:val="both"/>
      </w:pPr>
      <w:r w:rsidRPr="00763650">
        <w:t>- подготовка и обсуждение рефератов, презентаций (научно-исследовательская работа);</w:t>
      </w:r>
    </w:p>
    <w:p w:rsidR="001869EF" w:rsidRPr="00763650" w:rsidRDefault="001869EF" w:rsidP="002A40C1">
      <w:pPr>
        <w:tabs>
          <w:tab w:val="center" w:pos="4536"/>
          <w:tab w:val="right" w:pos="9072"/>
        </w:tabs>
        <w:ind w:firstLine="709"/>
        <w:jc w:val="both"/>
      </w:pPr>
      <w:r w:rsidRPr="00763650">
        <w:t>- тестирование по основным темам дисциплины;</w:t>
      </w:r>
    </w:p>
    <w:p w:rsidR="001869EF" w:rsidRPr="00763650" w:rsidRDefault="009F1ECE" w:rsidP="002A40C1">
      <w:pPr>
        <w:tabs>
          <w:tab w:val="center" w:pos="4536"/>
          <w:tab w:val="right" w:pos="9072"/>
        </w:tabs>
        <w:ind w:firstLine="709"/>
        <w:jc w:val="both"/>
      </w:pPr>
      <w:r w:rsidRPr="00763650">
        <w:t>- зачет</w:t>
      </w:r>
    </w:p>
    <w:p w:rsidR="002A40C1" w:rsidRDefault="002A40C1" w:rsidP="002A40C1">
      <w:pPr>
        <w:tabs>
          <w:tab w:val="center" w:pos="4536"/>
          <w:tab w:val="right" w:pos="9072"/>
        </w:tabs>
        <w:ind w:firstLine="709"/>
        <w:jc w:val="both"/>
        <w:rPr>
          <w:b/>
        </w:rPr>
      </w:pPr>
    </w:p>
    <w:p w:rsidR="001869EF" w:rsidRPr="00763650" w:rsidRDefault="001869EF" w:rsidP="002A40C1">
      <w:pPr>
        <w:tabs>
          <w:tab w:val="center" w:pos="4536"/>
          <w:tab w:val="right" w:pos="9072"/>
        </w:tabs>
        <w:ind w:firstLine="709"/>
        <w:jc w:val="both"/>
        <w:rPr>
          <w:b/>
        </w:rPr>
      </w:pPr>
      <w:r w:rsidRPr="00763650">
        <w:rPr>
          <w:b/>
        </w:rPr>
        <w:t>12.2. Активные и интерактивные  методы и формы обучения</w:t>
      </w:r>
    </w:p>
    <w:p w:rsidR="001869EF" w:rsidRPr="00763650" w:rsidRDefault="001869EF" w:rsidP="002A40C1">
      <w:pPr>
        <w:tabs>
          <w:tab w:val="center" w:pos="4536"/>
          <w:tab w:val="right" w:pos="9072"/>
        </w:tabs>
        <w:ind w:firstLine="709"/>
        <w:jc w:val="both"/>
      </w:pPr>
      <w:r w:rsidRPr="00763650">
        <w:t>Из перечня видов: («</w:t>
      </w:r>
      <w:r w:rsidRPr="00763650">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3650">
        <w:t>) используются следующие:</w:t>
      </w:r>
    </w:p>
    <w:p w:rsidR="001869EF" w:rsidRPr="00763650" w:rsidRDefault="001869EF" w:rsidP="002A40C1">
      <w:pPr>
        <w:tabs>
          <w:tab w:val="center" w:pos="4536"/>
          <w:tab w:val="right" w:pos="9072"/>
        </w:tabs>
        <w:ind w:firstLine="709"/>
        <w:jc w:val="both"/>
      </w:pPr>
      <w:r w:rsidRPr="00763650">
        <w:rPr>
          <w:i/>
        </w:rPr>
        <w:t>- диспут</w:t>
      </w:r>
    </w:p>
    <w:p w:rsidR="001869EF" w:rsidRPr="00763650" w:rsidRDefault="001869EF" w:rsidP="002A40C1">
      <w:pPr>
        <w:tabs>
          <w:tab w:val="center" w:pos="4536"/>
          <w:tab w:val="right" w:pos="9072"/>
        </w:tabs>
        <w:ind w:firstLine="709"/>
        <w:jc w:val="both"/>
        <w:rPr>
          <w:i/>
        </w:rPr>
      </w:pPr>
      <w:r w:rsidRPr="00763650">
        <w:rPr>
          <w:i/>
        </w:rPr>
        <w:t>- анализ проблемных, творческих заданий, ситуационных задач</w:t>
      </w:r>
    </w:p>
    <w:p w:rsidR="001869EF" w:rsidRPr="00763650" w:rsidRDefault="001869EF" w:rsidP="002A40C1">
      <w:pPr>
        <w:tabs>
          <w:tab w:val="center" w:pos="4536"/>
          <w:tab w:val="right" w:pos="9072"/>
        </w:tabs>
        <w:ind w:firstLine="709"/>
        <w:jc w:val="both"/>
      </w:pPr>
      <w:r w:rsidRPr="00763650">
        <w:rPr>
          <w:i/>
        </w:rPr>
        <w:t>- ролевая игра;</w:t>
      </w:r>
    </w:p>
    <w:p w:rsidR="001869EF" w:rsidRPr="00763650" w:rsidRDefault="001869EF" w:rsidP="002A40C1">
      <w:pPr>
        <w:tabs>
          <w:tab w:val="center" w:pos="4536"/>
          <w:tab w:val="right" w:pos="9072"/>
        </w:tabs>
        <w:ind w:firstLine="709"/>
        <w:jc w:val="both"/>
        <w:rPr>
          <w:i/>
        </w:rPr>
      </w:pPr>
      <w:r w:rsidRPr="00763650">
        <w:rPr>
          <w:i/>
        </w:rPr>
        <w:t>- круглый стол;</w:t>
      </w:r>
    </w:p>
    <w:p w:rsidR="001869EF" w:rsidRPr="00763650" w:rsidRDefault="001869EF" w:rsidP="002A40C1">
      <w:pPr>
        <w:tabs>
          <w:tab w:val="center" w:pos="4536"/>
          <w:tab w:val="right" w:pos="9072"/>
        </w:tabs>
        <w:ind w:firstLine="709"/>
        <w:jc w:val="both"/>
        <w:rPr>
          <w:i/>
        </w:rPr>
      </w:pPr>
      <w:r w:rsidRPr="00763650">
        <w:rPr>
          <w:i/>
        </w:rPr>
        <w:t>- мини-конференция</w:t>
      </w:r>
    </w:p>
    <w:p w:rsidR="001869EF" w:rsidRPr="00763650" w:rsidRDefault="001869EF" w:rsidP="002A40C1">
      <w:pPr>
        <w:tabs>
          <w:tab w:val="center" w:pos="4536"/>
          <w:tab w:val="right" w:pos="9072"/>
        </w:tabs>
        <w:ind w:firstLine="709"/>
        <w:jc w:val="both"/>
        <w:rPr>
          <w:i/>
        </w:rPr>
      </w:pPr>
      <w:r w:rsidRPr="00763650">
        <w:rPr>
          <w:i/>
        </w:rPr>
        <w:t xml:space="preserve">-дискуссия </w:t>
      </w:r>
    </w:p>
    <w:p w:rsidR="001869EF" w:rsidRPr="00763650" w:rsidRDefault="001869EF" w:rsidP="002A40C1">
      <w:pPr>
        <w:tabs>
          <w:tab w:val="center" w:pos="4536"/>
          <w:tab w:val="right" w:pos="9072"/>
        </w:tabs>
        <w:ind w:firstLine="709"/>
        <w:jc w:val="both"/>
        <w:rPr>
          <w:i/>
        </w:rPr>
      </w:pPr>
      <w:r w:rsidRPr="00763650">
        <w:rPr>
          <w:i/>
        </w:rPr>
        <w:t>- беседа.</w:t>
      </w:r>
    </w:p>
    <w:p w:rsidR="001869EF" w:rsidRPr="00763650" w:rsidRDefault="001869EF" w:rsidP="00763650">
      <w:pPr>
        <w:tabs>
          <w:tab w:val="center" w:pos="4536"/>
          <w:tab w:val="right" w:pos="9072"/>
        </w:tabs>
        <w:rPr>
          <w:i/>
        </w:rPr>
      </w:pPr>
    </w:p>
    <w:p w:rsidR="001869EF" w:rsidRPr="00763650" w:rsidRDefault="001869EF" w:rsidP="00763650"/>
    <w:p w:rsidR="00AF5CD3" w:rsidRPr="00763650" w:rsidRDefault="00AF5CD3" w:rsidP="00763650"/>
    <w:p w:rsidR="00AF5CD3" w:rsidRPr="00763650" w:rsidRDefault="00AF5CD3" w:rsidP="00763650"/>
    <w:p w:rsidR="00AF5CD3" w:rsidRPr="00763650" w:rsidRDefault="00AF5CD3" w:rsidP="00763650"/>
    <w:p w:rsidR="00AF5CD3" w:rsidRPr="00763650" w:rsidRDefault="00AF5CD3" w:rsidP="00763650"/>
    <w:p w:rsidR="00AF5CD3" w:rsidRPr="00763650" w:rsidRDefault="00AF5CD3" w:rsidP="00763650"/>
    <w:sectPr w:rsidR="00AF5CD3" w:rsidRPr="00763650" w:rsidSect="00763650">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C07" w:rsidRDefault="00853C07" w:rsidP="00700678">
      <w:r>
        <w:separator/>
      </w:r>
    </w:p>
  </w:endnote>
  <w:endnote w:type="continuationSeparator" w:id="0">
    <w:p w:rsidR="00853C07" w:rsidRDefault="00853C0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7FA" w:rsidRDefault="005407FA">
    <w:pPr>
      <w:pStyle w:val="a6"/>
      <w:jc w:val="center"/>
    </w:pPr>
  </w:p>
  <w:p w:rsidR="005407FA" w:rsidRDefault="005407F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C07" w:rsidRDefault="00853C07" w:rsidP="00700678">
      <w:r>
        <w:separator/>
      </w:r>
    </w:p>
  </w:footnote>
  <w:footnote w:type="continuationSeparator" w:id="0">
    <w:p w:rsidR="00853C07" w:rsidRDefault="00853C0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0E1483"/>
    <w:multiLevelType w:val="hybridMultilevel"/>
    <w:tmpl w:val="57A24972"/>
    <w:lvl w:ilvl="0" w:tplc="EB3C177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C2F6F8F"/>
    <w:multiLevelType w:val="hybridMultilevel"/>
    <w:tmpl w:val="1BA4AB9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46838BA"/>
    <w:multiLevelType w:val="hybridMultilevel"/>
    <w:tmpl w:val="E5860B4C"/>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1D71A0A"/>
    <w:multiLevelType w:val="hybridMultilevel"/>
    <w:tmpl w:val="705AB224"/>
    <w:lvl w:ilvl="0" w:tplc="4470E584">
      <w:start w:val="1"/>
      <w:numFmt w:val="bullet"/>
      <w:lvlText w:val=""/>
      <w:lvlJc w:val="left"/>
      <w:pPr>
        <w:ind w:left="915" w:hanging="555"/>
      </w:pPr>
      <w:rPr>
        <w:rFonts w:ascii="Symbol"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B8C1B59"/>
    <w:multiLevelType w:val="hybridMultilevel"/>
    <w:tmpl w:val="0268BC9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AF558DB"/>
    <w:multiLevelType w:val="hybridMultilevel"/>
    <w:tmpl w:val="133424F8"/>
    <w:lvl w:ilvl="0" w:tplc="EB3C17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3"/>
  </w:num>
  <w:num w:numId="3">
    <w:abstractNumId w:val="17"/>
  </w:num>
  <w:num w:numId="4">
    <w:abstractNumId w:val="3"/>
  </w:num>
  <w:num w:numId="5">
    <w:abstractNumId w:val="42"/>
  </w:num>
  <w:num w:numId="6">
    <w:abstractNumId w:val="32"/>
  </w:num>
  <w:num w:numId="7">
    <w:abstractNumId w:val="19"/>
  </w:num>
  <w:num w:numId="8">
    <w:abstractNumId w:val="7"/>
  </w:num>
  <w:num w:numId="9">
    <w:abstractNumId w:val="1"/>
  </w:num>
  <w:num w:numId="10">
    <w:abstractNumId w:val="2"/>
  </w:num>
  <w:num w:numId="11">
    <w:abstractNumId w:val="9"/>
  </w:num>
  <w:num w:numId="12">
    <w:abstractNumId w:val="14"/>
  </w:num>
  <w:num w:numId="13">
    <w:abstractNumId w:val="6"/>
  </w:num>
  <w:num w:numId="14">
    <w:abstractNumId w:val="40"/>
  </w:num>
  <w:num w:numId="15">
    <w:abstractNumId w:val="29"/>
  </w:num>
  <w:num w:numId="16">
    <w:abstractNumId w:val="15"/>
  </w:num>
  <w:num w:numId="17">
    <w:abstractNumId w:val="21"/>
  </w:num>
  <w:num w:numId="18">
    <w:abstractNumId w:val="44"/>
  </w:num>
  <w:num w:numId="19">
    <w:abstractNumId w:val="36"/>
  </w:num>
  <w:num w:numId="20">
    <w:abstractNumId w:val="25"/>
  </w:num>
  <w:num w:numId="21">
    <w:abstractNumId w:val="31"/>
  </w:num>
  <w:num w:numId="22">
    <w:abstractNumId w:val="30"/>
  </w:num>
  <w:num w:numId="23">
    <w:abstractNumId w:val="35"/>
  </w:num>
  <w:num w:numId="24">
    <w:abstractNumId w:val="22"/>
  </w:num>
  <w:num w:numId="25">
    <w:abstractNumId w:val="39"/>
  </w:num>
  <w:num w:numId="26">
    <w:abstractNumId w:val="20"/>
  </w:num>
  <w:num w:numId="27">
    <w:abstractNumId w:val="8"/>
  </w:num>
  <w:num w:numId="28">
    <w:abstractNumId w:val="38"/>
  </w:num>
  <w:num w:numId="29">
    <w:abstractNumId w:val="26"/>
  </w:num>
  <w:num w:numId="30">
    <w:abstractNumId w:val="5"/>
  </w:num>
  <w:num w:numId="31">
    <w:abstractNumId w:val="45"/>
  </w:num>
  <w:num w:numId="32">
    <w:abstractNumId w:val="34"/>
  </w:num>
  <w:num w:numId="33">
    <w:abstractNumId w:val="43"/>
  </w:num>
  <w:num w:numId="34">
    <w:abstractNumId w:val="24"/>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6"/>
  </w:num>
  <w:num w:numId="39">
    <w:abstractNumId w:val="10"/>
  </w:num>
  <w:num w:numId="40">
    <w:abstractNumId w:val="13"/>
  </w:num>
  <w:num w:numId="41">
    <w:abstractNumId w:val="4"/>
  </w:num>
  <w:num w:numId="42">
    <w:abstractNumId w:val="41"/>
  </w:num>
  <w:num w:numId="43">
    <w:abstractNumId w:val="12"/>
  </w:num>
  <w:num w:numId="44">
    <w:abstractNumId w:val="28"/>
  </w:num>
  <w:num w:numId="45">
    <w:abstractNumId w:val="23"/>
  </w:num>
  <w:num w:numId="46">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1021"/>
    <w:rsid w:val="00013DB0"/>
    <w:rsid w:val="00020ABC"/>
    <w:rsid w:val="000240D7"/>
    <w:rsid w:val="00030968"/>
    <w:rsid w:val="0003772B"/>
    <w:rsid w:val="00045ECC"/>
    <w:rsid w:val="000553D0"/>
    <w:rsid w:val="00077442"/>
    <w:rsid w:val="00080AF9"/>
    <w:rsid w:val="000A4444"/>
    <w:rsid w:val="000A4ACE"/>
    <w:rsid w:val="000C1ECD"/>
    <w:rsid w:val="000C504A"/>
    <w:rsid w:val="000C72FB"/>
    <w:rsid w:val="000E3F4D"/>
    <w:rsid w:val="000E4F81"/>
    <w:rsid w:val="000E5C86"/>
    <w:rsid w:val="000F1B6F"/>
    <w:rsid w:val="000F317E"/>
    <w:rsid w:val="000F76BF"/>
    <w:rsid w:val="001012D2"/>
    <w:rsid w:val="001016D7"/>
    <w:rsid w:val="00113679"/>
    <w:rsid w:val="00115B56"/>
    <w:rsid w:val="00131556"/>
    <w:rsid w:val="00141E08"/>
    <w:rsid w:val="001434F2"/>
    <w:rsid w:val="0015090A"/>
    <w:rsid w:val="00162CA2"/>
    <w:rsid w:val="00171AC3"/>
    <w:rsid w:val="00175A40"/>
    <w:rsid w:val="001766C1"/>
    <w:rsid w:val="001869EF"/>
    <w:rsid w:val="001A5EC7"/>
    <w:rsid w:val="001B75FA"/>
    <w:rsid w:val="001E73C3"/>
    <w:rsid w:val="001F798C"/>
    <w:rsid w:val="00202819"/>
    <w:rsid w:val="00213E0A"/>
    <w:rsid w:val="00214A8C"/>
    <w:rsid w:val="00216585"/>
    <w:rsid w:val="00227664"/>
    <w:rsid w:val="00243AD7"/>
    <w:rsid w:val="00256D3C"/>
    <w:rsid w:val="0027621E"/>
    <w:rsid w:val="00286BAD"/>
    <w:rsid w:val="00287959"/>
    <w:rsid w:val="00292B37"/>
    <w:rsid w:val="002A021B"/>
    <w:rsid w:val="002A1112"/>
    <w:rsid w:val="002A294F"/>
    <w:rsid w:val="002A40C1"/>
    <w:rsid w:val="002B1738"/>
    <w:rsid w:val="002C008D"/>
    <w:rsid w:val="002C6645"/>
    <w:rsid w:val="002C7721"/>
    <w:rsid w:val="002D097D"/>
    <w:rsid w:val="002D4C59"/>
    <w:rsid w:val="002F0F4D"/>
    <w:rsid w:val="002F5DC2"/>
    <w:rsid w:val="003037DC"/>
    <w:rsid w:val="003041E5"/>
    <w:rsid w:val="00304207"/>
    <w:rsid w:val="0031138B"/>
    <w:rsid w:val="003349A5"/>
    <w:rsid w:val="00344E00"/>
    <w:rsid w:val="00345342"/>
    <w:rsid w:val="00353395"/>
    <w:rsid w:val="0035744B"/>
    <w:rsid w:val="00360625"/>
    <w:rsid w:val="0037016A"/>
    <w:rsid w:val="00370E47"/>
    <w:rsid w:val="00372AEA"/>
    <w:rsid w:val="00376481"/>
    <w:rsid w:val="00385EDD"/>
    <w:rsid w:val="00386403"/>
    <w:rsid w:val="003977B5"/>
    <w:rsid w:val="003A2E78"/>
    <w:rsid w:val="003B1392"/>
    <w:rsid w:val="003B153D"/>
    <w:rsid w:val="003B1D69"/>
    <w:rsid w:val="003D1782"/>
    <w:rsid w:val="003E213F"/>
    <w:rsid w:val="003F1ED1"/>
    <w:rsid w:val="003F665A"/>
    <w:rsid w:val="00414FBA"/>
    <w:rsid w:val="00415934"/>
    <w:rsid w:val="00425F82"/>
    <w:rsid w:val="00430239"/>
    <w:rsid w:val="00430D7E"/>
    <w:rsid w:val="00442C63"/>
    <w:rsid w:val="00446E62"/>
    <w:rsid w:val="00461AA9"/>
    <w:rsid w:val="00463F66"/>
    <w:rsid w:val="004672C5"/>
    <w:rsid w:val="0047194B"/>
    <w:rsid w:val="0047259A"/>
    <w:rsid w:val="00485A2E"/>
    <w:rsid w:val="00485A35"/>
    <w:rsid w:val="0049263C"/>
    <w:rsid w:val="004C5A92"/>
    <w:rsid w:val="004C6BDD"/>
    <w:rsid w:val="004C7593"/>
    <w:rsid w:val="004D6206"/>
    <w:rsid w:val="004E7243"/>
    <w:rsid w:val="005068F8"/>
    <w:rsid w:val="005072A6"/>
    <w:rsid w:val="0051106D"/>
    <w:rsid w:val="005135F8"/>
    <w:rsid w:val="00530F7B"/>
    <w:rsid w:val="00534325"/>
    <w:rsid w:val="005407FA"/>
    <w:rsid w:val="00542B13"/>
    <w:rsid w:val="00554544"/>
    <w:rsid w:val="005568D2"/>
    <w:rsid w:val="00566296"/>
    <w:rsid w:val="00574225"/>
    <w:rsid w:val="005A73F2"/>
    <w:rsid w:val="005A756A"/>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4B5A"/>
    <w:rsid w:val="006375EA"/>
    <w:rsid w:val="00651AE3"/>
    <w:rsid w:val="00657532"/>
    <w:rsid w:val="006859DC"/>
    <w:rsid w:val="006A35DA"/>
    <w:rsid w:val="006A5C47"/>
    <w:rsid w:val="006A613E"/>
    <w:rsid w:val="006B05B3"/>
    <w:rsid w:val="006F1F81"/>
    <w:rsid w:val="007003B7"/>
    <w:rsid w:val="00700678"/>
    <w:rsid w:val="00701052"/>
    <w:rsid w:val="00711D46"/>
    <w:rsid w:val="00714167"/>
    <w:rsid w:val="00717C9D"/>
    <w:rsid w:val="00721371"/>
    <w:rsid w:val="007240F4"/>
    <w:rsid w:val="00732AF5"/>
    <w:rsid w:val="00743DED"/>
    <w:rsid w:val="00763650"/>
    <w:rsid w:val="00773DBC"/>
    <w:rsid w:val="00775280"/>
    <w:rsid w:val="00785FC8"/>
    <w:rsid w:val="007A5ECF"/>
    <w:rsid w:val="007A644D"/>
    <w:rsid w:val="007D1F4C"/>
    <w:rsid w:val="007E73C9"/>
    <w:rsid w:val="007F53E3"/>
    <w:rsid w:val="007F6D04"/>
    <w:rsid w:val="00800A93"/>
    <w:rsid w:val="0081285A"/>
    <w:rsid w:val="00844E16"/>
    <w:rsid w:val="00846129"/>
    <w:rsid w:val="00847297"/>
    <w:rsid w:val="00853C07"/>
    <w:rsid w:val="00854005"/>
    <w:rsid w:val="00856CA9"/>
    <w:rsid w:val="00860A73"/>
    <w:rsid w:val="00861244"/>
    <w:rsid w:val="00873DDD"/>
    <w:rsid w:val="00877963"/>
    <w:rsid w:val="0088550C"/>
    <w:rsid w:val="00890748"/>
    <w:rsid w:val="008930A8"/>
    <w:rsid w:val="00895865"/>
    <w:rsid w:val="008A02D1"/>
    <w:rsid w:val="008A6325"/>
    <w:rsid w:val="008C162A"/>
    <w:rsid w:val="008C29B1"/>
    <w:rsid w:val="008D1601"/>
    <w:rsid w:val="008D5AD2"/>
    <w:rsid w:val="008D708E"/>
    <w:rsid w:val="008E4ED9"/>
    <w:rsid w:val="008F01CA"/>
    <w:rsid w:val="008F6E8D"/>
    <w:rsid w:val="00902708"/>
    <w:rsid w:val="00912471"/>
    <w:rsid w:val="00917C21"/>
    <w:rsid w:val="00925104"/>
    <w:rsid w:val="00925B91"/>
    <w:rsid w:val="0093633B"/>
    <w:rsid w:val="0093724C"/>
    <w:rsid w:val="00937296"/>
    <w:rsid w:val="0095016E"/>
    <w:rsid w:val="00951DEA"/>
    <w:rsid w:val="00963AEA"/>
    <w:rsid w:val="00963AEF"/>
    <w:rsid w:val="0097452B"/>
    <w:rsid w:val="009867AC"/>
    <w:rsid w:val="0098691C"/>
    <w:rsid w:val="00992280"/>
    <w:rsid w:val="009B43E4"/>
    <w:rsid w:val="009B77B4"/>
    <w:rsid w:val="009C2F3F"/>
    <w:rsid w:val="009C4AE1"/>
    <w:rsid w:val="009D2CB7"/>
    <w:rsid w:val="009D47CF"/>
    <w:rsid w:val="009E0041"/>
    <w:rsid w:val="009E6D98"/>
    <w:rsid w:val="009E7E29"/>
    <w:rsid w:val="009F0018"/>
    <w:rsid w:val="009F1ECE"/>
    <w:rsid w:val="009F241B"/>
    <w:rsid w:val="009F2437"/>
    <w:rsid w:val="009F2FAF"/>
    <w:rsid w:val="009F3E1E"/>
    <w:rsid w:val="009F3FA0"/>
    <w:rsid w:val="00A035CF"/>
    <w:rsid w:val="00A1337A"/>
    <w:rsid w:val="00A22089"/>
    <w:rsid w:val="00A24220"/>
    <w:rsid w:val="00A30AB0"/>
    <w:rsid w:val="00A32F52"/>
    <w:rsid w:val="00A47639"/>
    <w:rsid w:val="00A53881"/>
    <w:rsid w:val="00A57021"/>
    <w:rsid w:val="00A60F0F"/>
    <w:rsid w:val="00A622DC"/>
    <w:rsid w:val="00A63386"/>
    <w:rsid w:val="00A7657A"/>
    <w:rsid w:val="00A80B03"/>
    <w:rsid w:val="00A80F07"/>
    <w:rsid w:val="00A84957"/>
    <w:rsid w:val="00A8617E"/>
    <w:rsid w:val="00A946DA"/>
    <w:rsid w:val="00AB4A2C"/>
    <w:rsid w:val="00AC19EE"/>
    <w:rsid w:val="00AC5996"/>
    <w:rsid w:val="00AD11D7"/>
    <w:rsid w:val="00AD2DAD"/>
    <w:rsid w:val="00AD7A1B"/>
    <w:rsid w:val="00AF2FBD"/>
    <w:rsid w:val="00AF5AE4"/>
    <w:rsid w:val="00AF5CD3"/>
    <w:rsid w:val="00B0190F"/>
    <w:rsid w:val="00B04476"/>
    <w:rsid w:val="00B12478"/>
    <w:rsid w:val="00B16304"/>
    <w:rsid w:val="00B2233C"/>
    <w:rsid w:val="00B357E8"/>
    <w:rsid w:val="00B35DE8"/>
    <w:rsid w:val="00B437AF"/>
    <w:rsid w:val="00B4495E"/>
    <w:rsid w:val="00B45972"/>
    <w:rsid w:val="00B46500"/>
    <w:rsid w:val="00B65308"/>
    <w:rsid w:val="00B7523E"/>
    <w:rsid w:val="00B76ADC"/>
    <w:rsid w:val="00B9122A"/>
    <w:rsid w:val="00B91EF8"/>
    <w:rsid w:val="00BA085B"/>
    <w:rsid w:val="00BA55F7"/>
    <w:rsid w:val="00BC1411"/>
    <w:rsid w:val="00BC5377"/>
    <w:rsid w:val="00BD11A4"/>
    <w:rsid w:val="00BE3F9F"/>
    <w:rsid w:val="00BF0CF2"/>
    <w:rsid w:val="00BF356E"/>
    <w:rsid w:val="00BF407F"/>
    <w:rsid w:val="00BF7025"/>
    <w:rsid w:val="00C01124"/>
    <w:rsid w:val="00C06957"/>
    <w:rsid w:val="00C275E1"/>
    <w:rsid w:val="00C37266"/>
    <w:rsid w:val="00C56D9C"/>
    <w:rsid w:val="00C62160"/>
    <w:rsid w:val="00C653FA"/>
    <w:rsid w:val="00C70693"/>
    <w:rsid w:val="00C8064F"/>
    <w:rsid w:val="00C83404"/>
    <w:rsid w:val="00C844BB"/>
    <w:rsid w:val="00CA1569"/>
    <w:rsid w:val="00CB0463"/>
    <w:rsid w:val="00CC38E8"/>
    <w:rsid w:val="00CC570A"/>
    <w:rsid w:val="00CC6DBA"/>
    <w:rsid w:val="00CD2326"/>
    <w:rsid w:val="00CD59A1"/>
    <w:rsid w:val="00CF60B7"/>
    <w:rsid w:val="00D06028"/>
    <w:rsid w:val="00D10F5F"/>
    <w:rsid w:val="00D24D89"/>
    <w:rsid w:val="00D35127"/>
    <w:rsid w:val="00D36809"/>
    <w:rsid w:val="00D37E73"/>
    <w:rsid w:val="00D67AF5"/>
    <w:rsid w:val="00D75B31"/>
    <w:rsid w:val="00D83CEA"/>
    <w:rsid w:val="00D86E5B"/>
    <w:rsid w:val="00D87978"/>
    <w:rsid w:val="00D879D4"/>
    <w:rsid w:val="00D95FF7"/>
    <w:rsid w:val="00D9743E"/>
    <w:rsid w:val="00DA3C4B"/>
    <w:rsid w:val="00DB4F00"/>
    <w:rsid w:val="00DB77A2"/>
    <w:rsid w:val="00DC272C"/>
    <w:rsid w:val="00DE36EB"/>
    <w:rsid w:val="00DF4ED5"/>
    <w:rsid w:val="00E05591"/>
    <w:rsid w:val="00E1213B"/>
    <w:rsid w:val="00E16BF4"/>
    <w:rsid w:val="00E25520"/>
    <w:rsid w:val="00E25BB8"/>
    <w:rsid w:val="00E37493"/>
    <w:rsid w:val="00E42920"/>
    <w:rsid w:val="00E5078C"/>
    <w:rsid w:val="00E5286A"/>
    <w:rsid w:val="00E54C27"/>
    <w:rsid w:val="00E6274F"/>
    <w:rsid w:val="00E74788"/>
    <w:rsid w:val="00E77251"/>
    <w:rsid w:val="00E803E0"/>
    <w:rsid w:val="00E826B9"/>
    <w:rsid w:val="00E843BF"/>
    <w:rsid w:val="00E85924"/>
    <w:rsid w:val="00E8749A"/>
    <w:rsid w:val="00E932EC"/>
    <w:rsid w:val="00E97EAE"/>
    <w:rsid w:val="00EA3226"/>
    <w:rsid w:val="00EB3A07"/>
    <w:rsid w:val="00EC2647"/>
    <w:rsid w:val="00ED4274"/>
    <w:rsid w:val="00ED4884"/>
    <w:rsid w:val="00EE4163"/>
    <w:rsid w:val="00EF1F43"/>
    <w:rsid w:val="00F10668"/>
    <w:rsid w:val="00F2042A"/>
    <w:rsid w:val="00F45429"/>
    <w:rsid w:val="00F50FCF"/>
    <w:rsid w:val="00F548AD"/>
    <w:rsid w:val="00F706C4"/>
    <w:rsid w:val="00F92EB9"/>
    <w:rsid w:val="00FA2D42"/>
    <w:rsid w:val="00FA5C98"/>
    <w:rsid w:val="00FB519E"/>
    <w:rsid w:val="00FD01FB"/>
    <w:rsid w:val="00FD64D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6A613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p60">
    <w:name w:val="p60"/>
    <w:basedOn w:val="a0"/>
    <w:rsid w:val="005135F8"/>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6A613E"/>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53264747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9969-EA40-484E-B522-581AD9062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26</Pages>
  <Words>9027</Words>
  <Characters>51455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62</cp:revision>
  <cp:lastPrinted>2017-10-27T08:01:00Z</cp:lastPrinted>
  <dcterms:created xsi:type="dcterms:W3CDTF">2016-11-10T07:23:00Z</dcterms:created>
  <dcterms:modified xsi:type="dcterms:W3CDTF">2022-09-07T06:51:00Z</dcterms:modified>
</cp:coreProperties>
</file>